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551" w:rsidRPr="00102B77" w:rsidRDefault="00FA4551" w:rsidP="00FA4551">
      <w:pPr>
        <w:tabs>
          <w:tab w:val="center" w:pos="4252"/>
          <w:tab w:val="left" w:pos="6360"/>
        </w:tabs>
        <w:jc w:val="center"/>
        <w:rPr>
          <w:b/>
          <w:sz w:val="32"/>
          <w:szCs w:val="32"/>
        </w:rPr>
      </w:pPr>
      <w:r w:rsidRPr="00102B77">
        <w:rPr>
          <w:rFonts w:hint="eastAsia"/>
          <w:b/>
          <w:sz w:val="32"/>
          <w:szCs w:val="32"/>
        </w:rPr>
        <w:t>第２学年１組　国語科学習指導案</w:t>
      </w:r>
    </w:p>
    <w:p w:rsidR="001256BC" w:rsidRDefault="001256BC" w:rsidP="00FA4551"/>
    <w:p w:rsidR="00FA4551" w:rsidRDefault="00FA4551" w:rsidP="00FA4551">
      <w:r w:rsidRPr="007338EC">
        <w:rPr>
          <w:rFonts w:hint="eastAsia"/>
          <w:b/>
        </w:rPr>
        <w:t xml:space="preserve">1 </w:t>
      </w:r>
      <w:r w:rsidRPr="007338EC">
        <w:rPr>
          <w:rFonts w:hint="eastAsia"/>
          <w:b/>
        </w:rPr>
        <w:t>単元名</w:t>
      </w:r>
      <w:r>
        <w:rPr>
          <w:rFonts w:hint="eastAsia"/>
          <w:b/>
        </w:rPr>
        <w:t>・教材名</w:t>
      </w:r>
      <w:r>
        <w:rPr>
          <w:rFonts w:hint="eastAsia"/>
        </w:rPr>
        <w:t xml:space="preserve">　音読げきをしよう「お手紙」</w:t>
      </w:r>
    </w:p>
    <w:p w:rsidR="00FA4551" w:rsidRDefault="00FA4551" w:rsidP="00FA4551"/>
    <w:p w:rsidR="00FA4551" w:rsidRPr="007338EC" w:rsidRDefault="00FA4551" w:rsidP="00FA4551">
      <w:pPr>
        <w:rPr>
          <w:b/>
        </w:rPr>
      </w:pPr>
      <w:r w:rsidRPr="007338EC">
        <w:rPr>
          <w:rFonts w:hint="eastAsia"/>
          <w:b/>
        </w:rPr>
        <w:t xml:space="preserve">2 </w:t>
      </w:r>
      <w:r w:rsidRPr="007338EC">
        <w:rPr>
          <w:rFonts w:hint="eastAsia"/>
          <w:b/>
        </w:rPr>
        <w:t>児童の実態と本単元の意図</w:t>
      </w:r>
    </w:p>
    <w:p w:rsidR="00FA4551" w:rsidRDefault="00FA4551" w:rsidP="00FA4551">
      <w:r>
        <w:rPr>
          <w:rFonts w:hint="eastAsia"/>
        </w:rPr>
        <w:t xml:space="preserve">　本学級の児童は、これまでに「ふきのとう」「スイミー」などの文章教材の学習をしてきている。これらの学習を通して、人物の行動や会話から、場面の様子について想像を広げながら読むことができるようになってきた。「どうぶつ園のじゅうい」の学習では、時間的な順序を考えながら内容を読み取ることを学んだ。また、感想をまとめて作文を書く活動を通して、自分の考えを表すこともできるようになってきた。しかし、自分の考えを表現することに消極的な児童もいる。</w:t>
      </w:r>
    </w:p>
    <w:p w:rsidR="00FA4551" w:rsidRDefault="00FA4551" w:rsidP="00FA4551">
      <w:r>
        <w:rPr>
          <w:rFonts w:hint="eastAsia"/>
        </w:rPr>
        <w:t xml:space="preserve">　本単元では、登場人物の行動や会話を中心に想像を広げながら読み、工夫して音読劇をすることをねらいとしている。また、「お手紙」を読む中で、手紙を書く楽しさを知り、実際に物語の登場人物に手紙を書く</w:t>
      </w:r>
      <w:r w:rsidR="00B341C3">
        <w:rPr>
          <w:rFonts w:hint="eastAsia"/>
        </w:rPr>
        <w:t>ことや、物語を自分の経験と結びつけて感想をもつことも大切にしていきたい。</w:t>
      </w:r>
    </w:p>
    <w:p w:rsidR="00FA4551" w:rsidRPr="006319F9" w:rsidRDefault="00FA4551" w:rsidP="00FA4551">
      <w:r>
        <w:rPr>
          <w:rFonts w:hint="eastAsia"/>
        </w:rPr>
        <w:t xml:space="preserve">　本時では、「じんぶつのしたこと、言った</w:t>
      </w:r>
      <w:r>
        <w:t>ことに</w:t>
      </w:r>
      <w:r>
        <w:rPr>
          <w:rFonts w:hint="eastAsia"/>
        </w:rPr>
        <w:t>気をつけて</w:t>
      </w:r>
      <w:r>
        <w:t>、「</w:t>
      </w:r>
      <w:r>
        <w:rPr>
          <w:rFonts w:hint="eastAsia"/>
        </w:rPr>
        <w:t>お手紙</w:t>
      </w:r>
      <w:r>
        <w:t>」</w:t>
      </w:r>
      <w:r>
        <w:rPr>
          <w:rFonts w:hint="eastAsia"/>
        </w:rPr>
        <w:t>を</w:t>
      </w:r>
      <w:r>
        <w:t>読もう</w:t>
      </w:r>
      <w:r>
        <w:rPr>
          <w:rFonts w:hint="eastAsia"/>
        </w:rPr>
        <w:t>」という学習課題を立て、場面ごとに登場人物の台詞や行動を整理する学習を行うようにする。また、工夫した音読の効果に気付くことができるようにする。</w:t>
      </w:r>
    </w:p>
    <w:p w:rsidR="00FA4551" w:rsidRPr="006319F9" w:rsidRDefault="00FA4551" w:rsidP="00FA4551"/>
    <w:p w:rsidR="00FA4551" w:rsidRDefault="00FA4551" w:rsidP="00FA4551">
      <w:pPr>
        <w:rPr>
          <w:b/>
        </w:rPr>
      </w:pPr>
      <w:r w:rsidRPr="007338EC">
        <w:rPr>
          <w:rFonts w:hint="eastAsia"/>
          <w:b/>
        </w:rPr>
        <w:t xml:space="preserve">3 </w:t>
      </w:r>
      <w:r w:rsidRPr="007338EC">
        <w:rPr>
          <w:rFonts w:hint="eastAsia"/>
          <w:b/>
        </w:rPr>
        <w:t>単元の目標</w:t>
      </w:r>
    </w:p>
    <w:p w:rsidR="00FA4551" w:rsidRPr="009460A0" w:rsidRDefault="00FA4551" w:rsidP="00B341C3">
      <w:pPr>
        <w:ind w:left="210" w:hangingChars="100" w:hanging="210"/>
      </w:pPr>
      <w:r>
        <w:rPr>
          <w:rFonts w:hint="eastAsia"/>
        </w:rPr>
        <w:t>○</w:t>
      </w:r>
      <w:r w:rsidRPr="009460A0">
        <w:rPr>
          <w:rFonts w:hint="eastAsia"/>
        </w:rPr>
        <w:t>読み取ったことや</w:t>
      </w:r>
      <w:r>
        <w:rPr>
          <w:rFonts w:hint="eastAsia"/>
        </w:rPr>
        <w:t>感じたこと、書いたことを、意欲的に発表したり話し合ったりすることができる</w:t>
      </w:r>
      <w:r w:rsidRPr="009460A0">
        <w:rPr>
          <w:rFonts w:hint="eastAsia"/>
        </w:rPr>
        <w:t>。</w:t>
      </w:r>
      <w:r w:rsidR="00A6105D">
        <w:rPr>
          <w:rFonts w:hint="eastAsia"/>
        </w:rPr>
        <w:t xml:space="preserve">　　　　　　　　　　　　　　　</w:t>
      </w:r>
      <w:r w:rsidR="00B341C3">
        <w:rPr>
          <w:rFonts w:hint="eastAsia"/>
        </w:rPr>
        <w:t xml:space="preserve">　　　　</w:t>
      </w:r>
      <w:r w:rsidRPr="009460A0">
        <w:rPr>
          <w:rFonts w:hint="eastAsia"/>
        </w:rPr>
        <w:t>（</w:t>
      </w:r>
      <w:r w:rsidR="00B341C3">
        <w:rPr>
          <w:rFonts w:hint="eastAsia"/>
        </w:rPr>
        <w:t>国語への</w:t>
      </w:r>
      <w:r w:rsidRPr="009460A0">
        <w:rPr>
          <w:rFonts w:hint="eastAsia"/>
        </w:rPr>
        <w:t>関心・意欲・態度）</w:t>
      </w:r>
    </w:p>
    <w:p w:rsidR="00FA4551" w:rsidRDefault="00FA4551" w:rsidP="00FA4551">
      <w:pPr>
        <w:ind w:left="210" w:hangingChars="100" w:hanging="210"/>
      </w:pPr>
      <w:r>
        <w:rPr>
          <w:rFonts w:hint="eastAsia"/>
        </w:rPr>
        <w:t>○手紙を書く楽しさを知り、物語の登場人物に言ってあげたいことを手紙に書くことができ</w:t>
      </w:r>
      <w:r w:rsidR="00A6105D">
        <w:rPr>
          <w:rFonts w:hint="eastAsia"/>
        </w:rPr>
        <w:t xml:space="preserve">る。　　　　　　　　　　　　　　　　　　　　　　　　　　　　</w:t>
      </w:r>
      <w:r>
        <w:rPr>
          <w:rFonts w:hint="eastAsia"/>
        </w:rPr>
        <w:t xml:space="preserve">　　（書くこと）</w:t>
      </w:r>
    </w:p>
    <w:p w:rsidR="00FA4551" w:rsidRDefault="00FA4551" w:rsidP="00A6105D">
      <w:r>
        <w:rPr>
          <w:rFonts w:hint="eastAsia"/>
        </w:rPr>
        <w:t>○物語</w:t>
      </w:r>
      <w:r w:rsidR="00A6105D">
        <w:rPr>
          <w:rFonts w:hint="eastAsia"/>
        </w:rPr>
        <w:t>を読み、自分の経験と結び付けて、感想を発表し合うことができる</w:t>
      </w:r>
      <w:r>
        <w:rPr>
          <w:rFonts w:hint="eastAsia"/>
        </w:rPr>
        <w:t xml:space="preserve">　（読むこと）</w:t>
      </w:r>
    </w:p>
    <w:p w:rsidR="00FA4551" w:rsidRDefault="00FA4551" w:rsidP="00FA4551">
      <w:pPr>
        <w:ind w:left="210" w:hangingChars="100" w:hanging="210"/>
      </w:pPr>
      <w:r>
        <w:rPr>
          <w:rFonts w:hint="eastAsia"/>
        </w:rPr>
        <w:t>○場面の様子について、登場人物の行動や会話を中心に想像を広げながら読み、声の出し方などを工夫して音読劇をすることができる。</w:t>
      </w:r>
    </w:p>
    <w:p w:rsidR="00FA4551" w:rsidRDefault="00FA4551" w:rsidP="00A6105D">
      <w:pPr>
        <w:ind w:firstLineChars="1800" w:firstLine="3780"/>
      </w:pPr>
      <w:r>
        <w:rPr>
          <w:rFonts w:hint="eastAsia"/>
        </w:rPr>
        <w:t>（伝統的な言語文化と国語の特質に関わる事項）</w:t>
      </w:r>
    </w:p>
    <w:p w:rsidR="00B341C3" w:rsidRPr="00494476" w:rsidRDefault="00B341C3" w:rsidP="00DA3CE7"/>
    <w:p w:rsidR="00FA4551" w:rsidRPr="007338EC" w:rsidRDefault="00FA4551" w:rsidP="00FA4551">
      <w:pPr>
        <w:rPr>
          <w:b/>
        </w:rPr>
      </w:pPr>
      <w:r w:rsidRPr="007338EC">
        <w:rPr>
          <w:rFonts w:hint="eastAsia"/>
          <w:b/>
        </w:rPr>
        <w:t xml:space="preserve">4 </w:t>
      </w:r>
      <w:r w:rsidRPr="007338EC">
        <w:rPr>
          <w:rFonts w:hint="eastAsia"/>
          <w:b/>
        </w:rPr>
        <w:t>単元の評価規準と学習活動に即した評価規準</w:t>
      </w:r>
    </w:p>
    <w:tbl>
      <w:tblPr>
        <w:tblStyle w:val="a3"/>
        <w:tblW w:w="9068" w:type="dxa"/>
        <w:tblLayout w:type="fixed"/>
        <w:tblLook w:val="04A0" w:firstRow="1" w:lastRow="0" w:firstColumn="1" w:lastColumn="0" w:noHBand="0" w:noVBand="1"/>
      </w:tblPr>
      <w:tblGrid>
        <w:gridCol w:w="562"/>
        <w:gridCol w:w="2552"/>
        <w:gridCol w:w="1701"/>
        <w:gridCol w:w="2551"/>
        <w:gridCol w:w="1702"/>
      </w:tblGrid>
      <w:tr w:rsidR="00FA4551" w:rsidTr="00497155">
        <w:tc>
          <w:tcPr>
            <w:tcW w:w="562" w:type="dxa"/>
          </w:tcPr>
          <w:p w:rsidR="00FA4551" w:rsidRDefault="00FA4551" w:rsidP="00497155"/>
        </w:tc>
        <w:tc>
          <w:tcPr>
            <w:tcW w:w="2552" w:type="dxa"/>
          </w:tcPr>
          <w:p w:rsidR="00FA4551" w:rsidRDefault="00FA4551" w:rsidP="00497155">
            <w:pPr>
              <w:ind w:left="420" w:hangingChars="200" w:hanging="420"/>
            </w:pPr>
            <w:r>
              <w:rPr>
                <w:rFonts w:hint="eastAsia"/>
              </w:rPr>
              <w:t>ア　国語への関心・意欲・態度</w:t>
            </w:r>
          </w:p>
        </w:tc>
        <w:tc>
          <w:tcPr>
            <w:tcW w:w="1701" w:type="dxa"/>
          </w:tcPr>
          <w:p w:rsidR="00FA4551" w:rsidRDefault="00FA4551" w:rsidP="00497155">
            <w:r>
              <w:rPr>
                <w:rFonts w:hint="eastAsia"/>
              </w:rPr>
              <w:t>ウ　書く能力</w:t>
            </w:r>
          </w:p>
        </w:tc>
        <w:tc>
          <w:tcPr>
            <w:tcW w:w="2551" w:type="dxa"/>
          </w:tcPr>
          <w:p w:rsidR="00FA4551" w:rsidRDefault="00FA4551" w:rsidP="00497155">
            <w:r>
              <w:rPr>
                <w:rFonts w:hint="eastAsia"/>
              </w:rPr>
              <w:t>エ　読む能力</w:t>
            </w:r>
          </w:p>
        </w:tc>
        <w:tc>
          <w:tcPr>
            <w:tcW w:w="1702" w:type="dxa"/>
          </w:tcPr>
          <w:p w:rsidR="00FA4551" w:rsidRDefault="00FA4551" w:rsidP="00497155">
            <w:pPr>
              <w:ind w:left="420" w:hangingChars="200" w:hanging="420"/>
            </w:pPr>
            <w:r>
              <w:rPr>
                <w:rFonts w:hint="eastAsia"/>
              </w:rPr>
              <w:t>オ　言語についての理解</w:t>
            </w:r>
          </w:p>
        </w:tc>
      </w:tr>
      <w:tr w:rsidR="00FA4551" w:rsidTr="00497155">
        <w:trPr>
          <w:cantSplit/>
          <w:trHeight w:val="1134"/>
        </w:trPr>
        <w:tc>
          <w:tcPr>
            <w:tcW w:w="562" w:type="dxa"/>
            <w:textDirection w:val="tbRlV"/>
          </w:tcPr>
          <w:p w:rsidR="00FA4551" w:rsidRDefault="00FA4551" w:rsidP="00497155">
            <w:pPr>
              <w:ind w:left="113" w:right="113"/>
            </w:pPr>
            <w:r>
              <w:rPr>
                <w:rFonts w:hint="eastAsia"/>
              </w:rPr>
              <w:lastRenderedPageBreak/>
              <w:t>単元の評価規準</w:t>
            </w:r>
          </w:p>
          <w:p w:rsidR="00FA4551" w:rsidRDefault="00FA4551" w:rsidP="00497155">
            <w:pPr>
              <w:ind w:left="113" w:right="113"/>
            </w:pPr>
          </w:p>
          <w:p w:rsidR="00FA4551" w:rsidRDefault="00FA4551" w:rsidP="00497155">
            <w:pPr>
              <w:ind w:left="113" w:right="113"/>
            </w:pPr>
            <w:r>
              <w:rPr>
                <w:rFonts w:hint="eastAsia"/>
              </w:rPr>
              <w:t>評価規準</w:t>
            </w:r>
          </w:p>
        </w:tc>
        <w:tc>
          <w:tcPr>
            <w:tcW w:w="2552" w:type="dxa"/>
          </w:tcPr>
          <w:p w:rsidR="00FA4551" w:rsidRDefault="00FA4551" w:rsidP="00497155">
            <w:pPr>
              <w:ind w:left="210" w:hangingChars="100" w:hanging="210"/>
            </w:pPr>
            <w:r>
              <w:rPr>
                <w:rFonts w:hint="eastAsia"/>
              </w:rPr>
              <w:t>・場面の様子について、登場人物の行動や会話を中心に想像を広げながら読み、声の出し方などを工夫して音読劇をしようとしている。</w:t>
            </w:r>
          </w:p>
          <w:p w:rsidR="00FA4551" w:rsidRDefault="00FA4551" w:rsidP="00B341C3">
            <w:pPr>
              <w:ind w:left="210" w:hangingChars="100" w:hanging="210"/>
            </w:pPr>
            <w:r>
              <w:rPr>
                <w:rFonts w:hint="eastAsia"/>
              </w:rPr>
              <w:t>・</w:t>
            </w:r>
            <w:r w:rsidRPr="009460A0">
              <w:rPr>
                <w:rFonts w:hint="eastAsia"/>
              </w:rPr>
              <w:t>読み取ったことや</w:t>
            </w:r>
            <w:r>
              <w:rPr>
                <w:rFonts w:hint="eastAsia"/>
              </w:rPr>
              <w:t>感じたこと、書いたことを、意欲的に発表したり話し合ったり</w:t>
            </w:r>
            <w:r w:rsidR="00B341C3">
              <w:rPr>
                <w:rFonts w:hint="eastAsia"/>
              </w:rPr>
              <w:t>しようとしている。</w:t>
            </w:r>
          </w:p>
        </w:tc>
        <w:tc>
          <w:tcPr>
            <w:tcW w:w="1701" w:type="dxa"/>
          </w:tcPr>
          <w:p w:rsidR="00FA4551" w:rsidRDefault="00FA4551" w:rsidP="00497155">
            <w:pPr>
              <w:ind w:left="210" w:hangingChars="100" w:hanging="210"/>
            </w:pPr>
            <w:r>
              <w:rPr>
                <w:rFonts w:hint="eastAsia"/>
              </w:rPr>
              <w:t>・手紙を書く楽しさを知り、物語の登場人物に言ってあげたいことを手紙に書いている。</w:t>
            </w:r>
          </w:p>
        </w:tc>
        <w:tc>
          <w:tcPr>
            <w:tcW w:w="2551" w:type="dxa"/>
          </w:tcPr>
          <w:p w:rsidR="00FA4551" w:rsidRDefault="00FA4551" w:rsidP="00497155">
            <w:pPr>
              <w:ind w:left="210" w:hangingChars="100" w:hanging="210"/>
            </w:pPr>
            <w:r>
              <w:rPr>
                <w:rFonts w:hint="eastAsia"/>
              </w:rPr>
              <w:t xml:space="preserve">・物語を読み、自分の経験と結び付けて、感想を発表し合っている。　</w:t>
            </w:r>
          </w:p>
        </w:tc>
        <w:tc>
          <w:tcPr>
            <w:tcW w:w="1702" w:type="dxa"/>
          </w:tcPr>
          <w:p w:rsidR="00FA4551" w:rsidRDefault="00FA4551" w:rsidP="00497155">
            <w:pPr>
              <w:ind w:left="210" w:hangingChars="100" w:hanging="210"/>
            </w:pPr>
            <w:r>
              <w:rPr>
                <w:rFonts w:hint="eastAsia"/>
              </w:rPr>
              <w:t>・主語と述語の関係を理解している。</w:t>
            </w:r>
          </w:p>
        </w:tc>
      </w:tr>
      <w:tr w:rsidR="00FA4551" w:rsidTr="00497155">
        <w:trPr>
          <w:cantSplit/>
          <w:trHeight w:val="2768"/>
        </w:trPr>
        <w:tc>
          <w:tcPr>
            <w:tcW w:w="562" w:type="dxa"/>
            <w:textDirection w:val="tbRlV"/>
          </w:tcPr>
          <w:p w:rsidR="00FA4551" w:rsidRDefault="00FA4551" w:rsidP="00497155">
            <w:pPr>
              <w:ind w:left="113" w:right="113"/>
            </w:pPr>
            <w:r>
              <w:rPr>
                <w:rFonts w:hint="eastAsia"/>
              </w:rPr>
              <w:t>学習活動に即した評価規準</w:t>
            </w:r>
          </w:p>
        </w:tc>
        <w:tc>
          <w:tcPr>
            <w:tcW w:w="2552" w:type="dxa"/>
          </w:tcPr>
          <w:p w:rsidR="00B341C3" w:rsidRDefault="00B341C3" w:rsidP="00B341C3">
            <w:pPr>
              <w:ind w:left="210" w:hangingChars="100" w:hanging="210"/>
            </w:pPr>
            <w:r>
              <w:rPr>
                <w:rFonts w:hint="eastAsia"/>
              </w:rPr>
              <w:t>①自分が感じた物語のおもしろさが伝わるように、音読劇をしようとしている。</w:t>
            </w:r>
          </w:p>
          <w:p w:rsidR="00FA4551" w:rsidRDefault="00B341C3" w:rsidP="00B341C3">
            <w:pPr>
              <w:ind w:left="210" w:hangingChars="100" w:hanging="210"/>
            </w:pPr>
            <w:r>
              <w:rPr>
                <w:rFonts w:hint="eastAsia"/>
              </w:rPr>
              <w:t>②</w:t>
            </w:r>
            <w:r w:rsidR="00FA4551">
              <w:rPr>
                <w:rFonts w:hint="eastAsia"/>
              </w:rPr>
              <w:t>人物の様子や気持ちを想像し、物語の様子が伝わるように工夫して音読しようとしている。</w:t>
            </w:r>
          </w:p>
          <w:p w:rsidR="00FA4551" w:rsidRPr="00AA5B4F" w:rsidRDefault="00FA4551" w:rsidP="00B341C3">
            <w:pPr>
              <w:ind w:left="210" w:hangingChars="100" w:hanging="210"/>
            </w:pPr>
          </w:p>
        </w:tc>
        <w:tc>
          <w:tcPr>
            <w:tcW w:w="1701" w:type="dxa"/>
          </w:tcPr>
          <w:p w:rsidR="00FA4551" w:rsidRDefault="00FA4551" w:rsidP="00497155">
            <w:pPr>
              <w:ind w:left="210" w:hangingChars="100" w:hanging="210"/>
            </w:pPr>
            <w:r>
              <w:rPr>
                <w:rFonts w:hint="eastAsia"/>
              </w:rPr>
              <w:t>①手紙のよさに気づいて、自分の思いを手紙に書いている。</w:t>
            </w:r>
          </w:p>
          <w:p w:rsidR="00FA4551" w:rsidRDefault="00FA4551" w:rsidP="00497155">
            <w:pPr>
              <w:ind w:left="210" w:hangingChars="100" w:hanging="210"/>
            </w:pPr>
            <w:r>
              <w:rPr>
                <w:rFonts w:hint="eastAsia"/>
              </w:rPr>
              <w:t>②自分の考えが明確になるように、事柄の順序に沿って簡単な構成を考えて書いている。</w:t>
            </w:r>
          </w:p>
        </w:tc>
        <w:tc>
          <w:tcPr>
            <w:tcW w:w="2551" w:type="dxa"/>
          </w:tcPr>
          <w:p w:rsidR="00FA4551" w:rsidRDefault="00FA4551" w:rsidP="00497155">
            <w:pPr>
              <w:ind w:left="210" w:hangingChars="100" w:hanging="210"/>
            </w:pPr>
            <w:r>
              <w:rPr>
                <w:rFonts w:hint="eastAsia"/>
              </w:rPr>
              <w:t>①語のまとまりや言葉の響きなどに気をつけて音読している。</w:t>
            </w:r>
          </w:p>
          <w:p w:rsidR="00FA4551" w:rsidRPr="000C0742" w:rsidRDefault="00FA4551" w:rsidP="00497155">
            <w:pPr>
              <w:ind w:left="210" w:hangingChars="100" w:hanging="210"/>
            </w:pPr>
            <w:r>
              <w:rPr>
                <w:rFonts w:hint="eastAsia"/>
              </w:rPr>
              <w:t>②場面の様子について、登場人物の行動を中心に想像を広げながら読んでいる。</w:t>
            </w:r>
          </w:p>
          <w:p w:rsidR="00FA4551" w:rsidRDefault="00FA4551" w:rsidP="00497155">
            <w:pPr>
              <w:ind w:left="210" w:hangingChars="100" w:hanging="210"/>
            </w:pPr>
            <w:r>
              <w:rPr>
                <w:rFonts w:hint="eastAsia"/>
              </w:rPr>
              <w:t>③登場人物の行動や出来事から場面の様子を想像し、お気に入りの場面を見つけている。</w:t>
            </w:r>
          </w:p>
          <w:p w:rsidR="00FA4551" w:rsidRDefault="00FA4551" w:rsidP="00497155">
            <w:pPr>
              <w:ind w:left="210" w:hangingChars="100" w:hanging="210"/>
            </w:pPr>
            <w:r>
              <w:rPr>
                <w:rFonts w:hint="eastAsia"/>
              </w:rPr>
              <w:t>④自分の音読と友達の音読を聞き比べて、感想を深めている。</w:t>
            </w:r>
          </w:p>
        </w:tc>
        <w:tc>
          <w:tcPr>
            <w:tcW w:w="1702" w:type="dxa"/>
          </w:tcPr>
          <w:p w:rsidR="00FA4551" w:rsidRDefault="00FA4551" w:rsidP="00497155">
            <w:pPr>
              <w:ind w:left="210" w:hangingChars="100" w:hanging="210"/>
            </w:pPr>
            <w:r>
              <w:rPr>
                <w:rFonts w:hint="eastAsia"/>
              </w:rPr>
              <w:t>①誰が何をしたという教科書の文章から、場面の状況を読み取り、理解している。</w:t>
            </w:r>
          </w:p>
        </w:tc>
      </w:tr>
    </w:tbl>
    <w:p w:rsidR="00FA4551" w:rsidRDefault="00FA4551" w:rsidP="00FA4551"/>
    <w:p w:rsidR="00167C24" w:rsidRDefault="00167C24" w:rsidP="00FA4551"/>
    <w:p w:rsidR="00FA4551" w:rsidRDefault="00FA4551" w:rsidP="00FA4551">
      <w:r w:rsidRPr="007338EC">
        <w:rPr>
          <w:rFonts w:hint="eastAsia"/>
          <w:b/>
        </w:rPr>
        <w:t xml:space="preserve">5 </w:t>
      </w:r>
      <w:r w:rsidRPr="007338EC">
        <w:rPr>
          <w:rFonts w:hint="eastAsia"/>
          <w:b/>
        </w:rPr>
        <w:t>指導と評価の計画（全</w:t>
      </w:r>
      <w:r w:rsidRPr="007338EC">
        <w:rPr>
          <w:rFonts w:hint="eastAsia"/>
          <w:b/>
        </w:rPr>
        <w:t>10</w:t>
      </w:r>
      <w:r w:rsidRPr="007338EC">
        <w:rPr>
          <w:rFonts w:hint="eastAsia"/>
          <w:b/>
        </w:rPr>
        <w:t>時間扱い）</w:t>
      </w:r>
      <w:r>
        <w:rPr>
          <w:rFonts w:hint="eastAsia"/>
        </w:rPr>
        <w:t>本時</w:t>
      </w:r>
      <w:r>
        <w:rPr>
          <w:rFonts w:hint="eastAsia"/>
        </w:rPr>
        <w:t>3</w:t>
      </w:r>
      <w:r>
        <w:rPr>
          <w:rFonts w:hint="eastAsia"/>
        </w:rPr>
        <w:t>／</w:t>
      </w:r>
      <w:r>
        <w:rPr>
          <w:rFonts w:hint="eastAsia"/>
        </w:rPr>
        <w:t>10</w:t>
      </w:r>
      <w:r>
        <w:rPr>
          <w:rFonts w:hint="eastAsia"/>
        </w:rPr>
        <w:t>時</w:t>
      </w:r>
    </w:p>
    <w:tbl>
      <w:tblPr>
        <w:tblStyle w:val="a3"/>
        <w:tblW w:w="0" w:type="auto"/>
        <w:tblLook w:val="04A0" w:firstRow="1" w:lastRow="0" w:firstColumn="1" w:lastColumn="0" w:noHBand="0" w:noVBand="1"/>
      </w:tblPr>
      <w:tblGrid>
        <w:gridCol w:w="450"/>
        <w:gridCol w:w="3820"/>
        <w:gridCol w:w="2124"/>
        <w:gridCol w:w="2124"/>
      </w:tblGrid>
      <w:tr w:rsidR="00FA4551" w:rsidTr="00497155">
        <w:tc>
          <w:tcPr>
            <w:tcW w:w="426" w:type="dxa"/>
          </w:tcPr>
          <w:p w:rsidR="00FA4551" w:rsidRDefault="00FA4551" w:rsidP="00497155">
            <w:r>
              <w:rPr>
                <w:rFonts w:hint="eastAsia"/>
              </w:rPr>
              <w:t>時</w:t>
            </w:r>
          </w:p>
        </w:tc>
        <w:tc>
          <w:tcPr>
            <w:tcW w:w="3820" w:type="dxa"/>
          </w:tcPr>
          <w:p w:rsidR="00FA4551" w:rsidRDefault="00FA4551" w:rsidP="00497155">
            <w:r>
              <w:rPr>
                <w:rFonts w:hint="eastAsia"/>
              </w:rPr>
              <w:t>主な学習活動</w:t>
            </w:r>
          </w:p>
        </w:tc>
        <w:tc>
          <w:tcPr>
            <w:tcW w:w="2124" w:type="dxa"/>
          </w:tcPr>
          <w:p w:rsidR="00FA4551" w:rsidRDefault="00FA4551" w:rsidP="00497155">
            <w:r>
              <w:rPr>
                <w:rFonts w:hint="eastAsia"/>
              </w:rPr>
              <w:t>学習内容</w:t>
            </w:r>
          </w:p>
        </w:tc>
        <w:tc>
          <w:tcPr>
            <w:tcW w:w="2124" w:type="dxa"/>
          </w:tcPr>
          <w:p w:rsidR="00FA4551" w:rsidRDefault="00FA4551" w:rsidP="00497155">
            <w:r>
              <w:rPr>
                <w:rFonts w:hint="eastAsia"/>
              </w:rPr>
              <w:t>評価規準・評価方法</w:t>
            </w:r>
          </w:p>
        </w:tc>
      </w:tr>
      <w:tr w:rsidR="00FA4551" w:rsidTr="00497155">
        <w:tc>
          <w:tcPr>
            <w:tcW w:w="426" w:type="dxa"/>
          </w:tcPr>
          <w:p w:rsidR="00FA4551" w:rsidRDefault="00FA4551" w:rsidP="00497155">
            <w:r>
              <w:rPr>
                <w:rFonts w:hint="eastAsia"/>
              </w:rPr>
              <w:t>1</w:t>
            </w:r>
          </w:p>
        </w:tc>
        <w:tc>
          <w:tcPr>
            <w:tcW w:w="3820" w:type="dxa"/>
          </w:tcPr>
          <w:p w:rsidR="00FA4551" w:rsidRDefault="00FA4551" w:rsidP="00497155">
            <w:pPr>
              <w:ind w:left="210" w:hangingChars="100" w:hanging="210"/>
            </w:pPr>
            <w:r>
              <w:rPr>
                <w:rFonts w:hint="eastAsia"/>
              </w:rPr>
              <w:t>○「お</w:t>
            </w:r>
            <w:r w:rsidR="00B341C3">
              <w:rPr>
                <w:rFonts w:hint="eastAsia"/>
              </w:rPr>
              <w:t>手紙」を聞いて「がまくんとかえるくんになって音読劇を楽しもう</w:t>
            </w:r>
            <w:r>
              <w:rPr>
                <w:rFonts w:hint="eastAsia"/>
              </w:rPr>
              <w:t>」という学習課題を設定し、学習の進め方を確認する。</w:t>
            </w:r>
          </w:p>
        </w:tc>
        <w:tc>
          <w:tcPr>
            <w:tcW w:w="2124" w:type="dxa"/>
          </w:tcPr>
          <w:p w:rsidR="00FA4551" w:rsidRDefault="00FA4551" w:rsidP="00497155">
            <w:r>
              <w:rPr>
                <w:rFonts w:hint="eastAsia"/>
              </w:rPr>
              <w:t>○学習課題の設定</w:t>
            </w:r>
          </w:p>
          <w:p w:rsidR="00FA4551" w:rsidRDefault="00FA4551" w:rsidP="00497155">
            <w:r>
              <w:rPr>
                <w:rFonts w:hint="eastAsia"/>
              </w:rPr>
              <w:t>○学習計画の立案</w:t>
            </w:r>
          </w:p>
        </w:tc>
        <w:tc>
          <w:tcPr>
            <w:tcW w:w="2124" w:type="dxa"/>
          </w:tcPr>
          <w:p w:rsidR="00FA4551" w:rsidRDefault="00B341C3" w:rsidP="00497155">
            <w:r>
              <w:rPr>
                <w:rFonts w:hint="eastAsia"/>
              </w:rPr>
              <w:t>ア①</w:t>
            </w:r>
          </w:p>
        </w:tc>
      </w:tr>
      <w:tr w:rsidR="00FA4551" w:rsidTr="00167C24">
        <w:trPr>
          <w:trHeight w:val="1408"/>
        </w:trPr>
        <w:tc>
          <w:tcPr>
            <w:tcW w:w="426" w:type="dxa"/>
          </w:tcPr>
          <w:p w:rsidR="00FA4551" w:rsidRDefault="00FA4551" w:rsidP="00497155">
            <w:r>
              <w:rPr>
                <w:rFonts w:hint="eastAsia"/>
              </w:rPr>
              <w:lastRenderedPageBreak/>
              <w:t>2</w:t>
            </w:r>
          </w:p>
          <w:p w:rsidR="00FA4551" w:rsidRDefault="00FA4551" w:rsidP="00497155">
            <w:r>
              <w:rPr>
                <w:rFonts w:hint="eastAsia"/>
              </w:rPr>
              <w:t>・</w:t>
            </w:r>
          </w:p>
          <w:p w:rsidR="00FA4551" w:rsidRDefault="00FA4551" w:rsidP="00497155">
            <w:r>
              <w:rPr>
                <w:rFonts w:hint="eastAsia"/>
              </w:rPr>
              <w:t>③</w:t>
            </w:r>
          </w:p>
          <w:p w:rsidR="00FA4551" w:rsidRDefault="00FA4551" w:rsidP="00497155">
            <w:r>
              <w:rPr>
                <w:rFonts w:hint="eastAsia"/>
              </w:rPr>
              <w:t>・</w:t>
            </w:r>
            <w:r>
              <w:rPr>
                <w:rFonts w:hint="eastAsia"/>
              </w:rPr>
              <w:t>4</w:t>
            </w:r>
          </w:p>
        </w:tc>
        <w:tc>
          <w:tcPr>
            <w:tcW w:w="3820" w:type="dxa"/>
          </w:tcPr>
          <w:p w:rsidR="00FA4551" w:rsidRDefault="00FA4551" w:rsidP="00497155">
            <w:pPr>
              <w:ind w:left="210" w:hangingChars="100" w:hanging="210"/>
            </w:pPr>
            <w:r>
              <w:rPr>
                <w:rFonts w:hint="eastAsia"/>
              </w:rPr>
              <w:t>○「お手紙」を読み、おおまかな内容をつかむ。</w:t>
            </w:r>
          </w:p>
        </w:tc>
        <w:tc>
          <w:tcPr>
            <w:tcW w:w="2124" w:type="dxa"/>
          </w:tcPr>
          <w:p w:rsidR="00FA4551" w:rsidRDefault="00FA4551" w:rsidP="00497155">
            <w:pPr>
              <w:ind w:left="210" w:hangingChars="100" w:hanging="210"/>
            </w:pPr>
            <w:r>
              <w:rPr>
                <w:rFonts w:hint="eastAsia"/>
              </w:rPr>
              <w:t>○場所を表す言葉に着目した読み方</w:t>
            </w:r>
          </w:p>
          <w:p w:rsidR="00FA4551" w:rsidRDefault="00167C24" w:rsidP="00167C24">
            <w:pPr>
              <w:ind w:left="210" w:hangingChars="100" w:hanging="210"/>
            </w:pPr>
            <w:r>
              <w:rPr>
                <w:rFonts w:hint="eastAsia"/>
              </w:rPr>
              <w:t>○行動と会話の整理</w:t>
            </w:r>
          </w:p>
        </w:tc>
        <w:tc>
          <w:tcPr>
            <w:tcW w:w="2124" w:type="dxa"/>
          </w:tcPr>
          <w:p w:rsidR="00FA4551" w:rsidRDefault="00FA4551" w:rsidP="00497155">
            <w:r>
              <w:rPr>
                <w:rFonts w:hint="eastAsia"/>
              </w:rPr>
              <w:t>エ①　オ①</w:t>
            </w:r>
          </w:p>
          <w:p w:rsidR="00FA4551" w:rsidRDefault="00FA4551" w:rsidP="00167C24">
            <w:pPr>
              <w:ind w:left="210" w:hangingChars="100" w:hanging="210"/>
            </w:pPr>
            <w:r>
              <w:rPr>
                <w:rFonts w:hint="eastAsia"/>
              </w:rPr>
              <w:t>・発表の内容や態度の考察</w:t>
            </w:r>
          </w:p>
        </w:tc>
      </w:tr>
      <w:tr w:rsidR="00FA4551" w:rsidTr="00497155">
        <w:tc>
          <w:tcPr>
            <w:tcW w:w="426" w:type="dxa"/>
          </w:tcPr>
          <w:p w:rsidR="00FA4551" w:rsidRDefault="00FA4551" w:rsidP="00497155">
            <w:r>
              <w:rPr>
                <w:rFonts w:hint="eastAsia"/>
              </w:rPr>
              <w:t>5</w:t>
            </w:r>
          </w:p>
          <w:p w:rsidR="00FA4551" w:rsidRDefault="00FA4551" w:rsidP="00497155">
            <w:r>
              <w:rPr>
                <w:rFonts w:hint="eastAsia"/>
              </w:rPr>
              <w:t>・</w:t>
            </w:r>
          </w:p>
          <w:p w:rsidR="00FA4551" w:rsidRDefault="00FA4551" w:rsidP="00497155">
            <w:r>
              <w:rPr>
                <w:rFonts w:hint="eastAsia"/>
              </w:rPr>
              <w:t>6</w:t>
            </w:r>
          </w:p>
        </w:tc>
        <w:tc>
          <w:tcPr>
            <w:tcW w:w="3820" w:type="dxa"/>
          </w:tcPr>
          <w:p w:rsidR="00FA4551" w:rsidRDefault="00FA4551" w:rsidP="00497155">
            <w:pPr>
              <w:ind w:left="210" w:hangingChars="100" w:hanging="210"/>
            </w:pPr>
            <w:r>
              <w:rPr>
                <w:rFonts w:hint="eastAsia"/>
              </w:rPr>
              <w:t>○音読したい部分を決め、ノートに書き写して、読み方や動きについて書き込む。</w:t>
            </w:r>
          </w:p>
        </w:tc>
        <w:tc>
          <w:tcPr>
            <w:tcW w:w="2124" w:type="dxa"/>
          </w:tcPr>
          <w:p w:rsidR="00FA4551" w:rsidRDefault="00FA4551" w:rsidP="00497155">
            <w:r>
              <w:rPr>
                <w:rFonts w:hint="eastAsia"/>
              </w:rPr>
              <w:t>○視写の仕方</w:t>
            </w:r>
          </w:p>
          <w:p w:rsidR="00FA4551" w:rsidRDefault="00FA4551" w:rsidP="00497155">
            <w:r>
              <w:rPr>
                <w:rFonts w:hint="eastAsia"/>
              </w:rPr>
              <w:t>○音読の工夫</w:t>
            </w:r>
          </w:p>
        </w:tc>
        <w:tc>
          <w:tcPr>
            <w:tcW w:w="2124" w:type="dxa"/>
          </w:tcPr>
          <w:p w:rsidR="00FA4551" w:rsidRDefault="00167C24" w:rsidP="00497155">
            <w:r>
              <w:rPr>
                <w:rFonts w:hint="eastAsia"/>
              </w:rPr>
              <w:t>ア②</w:t>
            </w:r>
            <w:r w:rsidR="00FA4551">
              <w:rPr>
                <w:rFonts w:hint="eastAsia"/>
              </w:rPr>
              <w:t xml:space="preserve">　エ③</w:t>
            </w:r>
          </w:p>
          <w:p w:rsidR="00FA4551" w:rsidRDefault="00FA4551" w:rsidP="00497155">
            <w:r>
              <w:rPr>
                <w:rFonts w:hint="eastAsia"/>
              </w:rPr>
              <w:t>・ノートの考察</w:t>
            </w:r>
          </w:p>
        </w:tc>
      </w:tr>
      <w:tr w:rsidR="00FA4551" w:rsidTr="00497155">
        <w:tc>
          <w:tcPr>
            <w:tcW w:w="426" w:type="dxa"/>
          </w:tcPr>
          <w:p w:rsidR="00FA4551" w:rsidRDefault="00FA4551" w:rsidP="00497155">
            <w:r>
              <w:rPr>
                <w:rFonts w:hint="eastAsia"/>
              </w:rPr>
              <w:t>7</w:t>
            </w:r>
          </w:p>
          <w:p w:rsidR="00FA4551" w:rsidRDefault="00FA4551" w:rsidP="00497155">
            <w:r>
              <w:rPr>
                <w:rFonts w:hint="eastAsia"/>
              </w:rPr>
              <w:t>・</w:t>
            </w:r>
            <w:r>
              <w:rPr>
                <w:rFonts w:hint="eastAsia"/>
              </w:rPr>
              <w:t>8</w:t>
            </w:r>
          </w:p>
        </w:tc>
        <w:tc>
          <w:tcPr>
            <w:tcW w:w="3820" w:type="dxa"/>
          </w:tcPr>
          <w:p w:rsidR="00FA4551" w:rsidRDefault="00FA4551" w:rsidP="00497155">
            <w:pPr>
              <w:ind w:left="210" w:hangingChars="100" w:hanging="210"/>
            </w:pPr>
            <w:r>
              <w:rPr>
                <w:rFonts w:hint="eastAsia"/>
              </w:rPr>
              <w:t>○グループで音読劇の練習をし、自分の音読の仕方を考え直す。</w:t>
            </w:r>
          </w:p>
        </w:tc>
        <w:tc>
          <w:tcPr>
            <w:tcW w:w="2124" w:type="dxa"/>
          </w:tcPr>
          <w:p w:rsidR="00FA4551" w:rsidRDefault="00FA4551" w:rsidP="00497155">
            <w:r>
              <w:rPr>
                <w:rFonts w:hint="eastAsia"/>
              </w:rPr>
              <w:t>○役割読み</w:t>
            </w:r>
          </w:p>
          <w:p w:rsidR="00FA4551" w:rsidRDefault="00FA4551" w:rsidP="00497155">
            <w:pPr>
              <w:ind w:left="210" w:hangingChars="100" w:hanging="210"/>
            </w:pPr>
            <w:r>
              <w:rPr>
                <w:rFonts w:hint="eastAsia"/>
              </w:rPr>
              <w:t>○声の大きさ、速さ、間の取り方の工夫</w:t>
            </w:r>
          </w:p>
        </w:tc>
        <w:tc>
          <w:tcPr>
            <w:tcW w:w="2124" w:type="dxa"/>
          </w:tcPr>
          <w:p w:rsidR="00FA4551" w:rsidRDefault="00FA4551" w:rsidP="00497155">
            <w:r>
              <w:rPr>
                <w:rFonts w:hint="eastAsia"/>
              </w:rPr>
              <w:t>ア①②</w:t>
            </w:r>
          </w:p>
          <w:p w:rsidR="00FA4551" w:rsidRDefault="00FA4551" w:rsidP="00497155">
            <w:pPr>
              <w:ind w:left="210" w:hangingChars="100" w:hanging="210"/>
            </w:pPr>
            <w:r>
              <w:rPr>
                <w:rFonts w:hint="eastAsia"/>
              </w:rPr>
              <w:t>・グループ活動の内容や態度の考察</w:t>
            </w:r>
          </w:p>
        </w:tc>
      </w:tr>
      <w:tr w:rsidR="00FA4551" w:rsidTr="00497155">
        <w:tc>
          <w:tcPr>
            <w:tcW w:w="426" w:type="dxa"/>
          </w:tcPr>
          <w:p w:rsidR="00FA4551" w:rsidRDefault="00FA4551" w:rsidP="00497155">
            <w:r>
              <w:rPr>
                <w:rFonts w:hint="eastAsia"/>
              </w:rPr>
              <w:t>9</w:t>
            </w:r>
          </w:p>
        </w:tc>
        <w:tc>
          <w:tcPr>
            <w:tcW w:w="3820" w:type="dxa"/>
          </w:tcPr>
          <w:p w:rsidR="00FA4551" w:rsidRDefault="00FA4551" w:rsidP="00497155">
            <w:pPr>
              <w:ind w:left="210" w:hangingChars="100" w:hanging="210"/>
            </w:pPr>
            <w:r>
              <w:rPr>
                <w:rFonts w:hint="eastAsia"/>
              </w:rPr>
              <w:t>○音読劇を行い、感想を伝える。</w:t>
            </w:r>
          </w:p>
        </w:tc>
        <w:tc>
          <w:tcPr>
            <w:tcW w:w="2124" w:type="dxa"/>
          </w:tcPr>
          <w:p w:rsidR="00FA4551" w:rsidRDefault="00FA4551" w:rsidP="00497155">
            <w:pPr>
              <w:ind w:left="210" w:hangingChars="100" w:hanging="210"/>
            </w:pPr>
            <w:r>
              <w:rPr>
                <w:rFonts w:hint="eastAsia"/>
              </w:rPr>
              <w:t>○根拠を明らかにした感想の発表の仕方</w:t>
            </w:r>
          </w:p>
          <w:p w:rsidR="00FA4551" w:rsidRDefault="00FA4551" w:rsidP="00497155">
            <w:r>
              <w:rPr>
                <w:rFonts w:hint="eastAsia"/>
              </w:rPr>
              <w:t>○交流の仕方</w:t>
            </w:r>
          </w:p>
        </w:tc>
        <w:tc>
          <w:tcPr>
            <w:tcW w:w="2124" w:type="dxa"/>
          </w:tcPr>
          <w:p w:rsidR="00FA4551" w:rsidRDefault="00FA4551" w:rsidP="00497155">
            <w:r>
              <w:rPr>
                <w:rFonts w:hint="eastAsia"/>
              </w:rPr>
              <w:t>ア①②　エ②④</w:t>
            </w:r>
          </w:p>
          <w:p w:rsidR="00FA4551" w:rsidRDefault="00FA4551" w:rsidP="00167C24">
            <w:pPr>
              <w:ind w:left="210" w:hangingChars="100" w:hanging="210"/>
            </w:pPr>
            <w:r>
              <w:rPr>
                <w:rFonts w:hint="eastAsia"/>
              </w:rPr>
              <w:t>・発表の内容や態度の考察</w:t>
            </w:r>
          </w:p>
        </w:tc>
      </w:tr>
      <w:tr w:rsidR="00FA4551" w:rsidTr="00497155">
        <w:tc>
          <w:tcPr>
            <w:tcW w:w="426" w:type="dxa"/>
          </w:tcPr>
          <w:p w:rsidR="00FA4551" w:rsidRDefault="00FA4551" w:rsidP="00497155">
            <w:r>
              <w:rPr>
                <w:rFonts w:hint="eastAsia"/>
              </w:rPr>
              <w:t>10</w:t>
            </w:r>
          </w:p>
        </w:tc>
        <w:tc>
          <w:tcPr>
            <w:tcW w:w="3820" w:type="dxa"/>
          </w:tcPr>
          <w:p w:rsidR="00FA4551" w:rsidRDefault="00FA4551" w:rsidP="00497155">
            <w:pPr>
              <w:ind w:left="210" w:hangingChars="100" w:hanging="210"/>
            </w:pPr>
            <w:r>
              <w:rPr>
                <w:rFonts w:hint="eastAsia"/>
              </w:rPr>
              <w:t>○手紙を書いたり、もらった手紙について感想を交流したりする。</w:t>
            </w:r>
          </w:p>
        </w:tc>
        <w:tc>
          <w:tcPr>
            <w:tcW w:w="2124" w:type="dxa"/>
          </w:tcPr>
          <w:p w:rsidR="00FA4551" w:rsidRDefault="00FA4551" w:rsidP="00497155">
            <w:r>
              <w:rPr>
                <w:rFonts w:hint="eastAsia"/>
              </w:rPr>
              <w:t>○手紙の書き方</w:t>
            </w:r>
          </w:p>
          <w:p w:rsidR="00FA4551" w:rsidRDefault="00FA4551" w:rsidP="00497155">
            <w:r>
              <w:rPr>
                <w:rFonts w:hint="eastAsia"/>
              </w:rPr>
              <w:t>○交流の仕方</w:t>
            </w:r>
          </w:p>
        </w:tc>
        <w:tc>
          <w:tcPr>
            <w:tcW w:w="2124" w:type="dxa"/>
          </w:tcPr>
          <w:p w:rsidR="00FA4551" w:rsidRDefault="00FA4551" w:rsidP="00497155">
            <w:r>
              <w:rPr>
                <w:rFonts w:hint="eastAsia"/>
              </w:rPr>
              <w:t>ウ①②</w:t>
            </w:r>
          </w:p>
          <w:p w:rsidR="00FA4551" w:rsidRDefault="00FA4551" w:rsidP="00497155">
            <w:pPr>
              <w:ind w:left="210" w:hangingChars="100" w:hanging="210"/>
            </w:pPr>
            <w:r>
              <w:rPr>
                <w:rFonts w:hint="eastAsia"/>
              </w:rPr>
              <w:t>・ワークシートによる考察</w:t>
            </w:r>
          </w:p>
        </w:tc>
      </w:tr>
    </w:tbl>
    <w:p w:rsidR="00FA4551" w:rsidRDefault="00FA4551" w:rsidP="00FA4551"/>
    <w:p w:rsidR="00FA4551" w:rsidRPr="007338EC" w:rsidRDefault="00FA4551" w:rsidP="00FA4551">
      <w:pPr>
        <w:rPr>
          <w:b/>
        </w:rPr>
      </w:pPr>
      <w:r w:rsidRPr="007338EC">
        <w:rPr>
          <w:rFonts w:hint="eastAsia"/>
          <w:b/>
        </w:rPr>
        <w:t xml:space="preserve">6 </w:t>
      </w:r>
      <w:r w:rsidRPr="007338EC">
        <w:rPr>
          <w:rFonts w:hint="eastAsia"/>
          <w:b/>
        </w:rPr>
        <w:t>本時の学習指導（本時</w:t>
      </w:r>
      <w:r w:rsidR="00167C24">
        <w:rPr>
          <w:b/>
        </w:rPr>
        <w:t>3</w:t>
      </w:r>
      <w:r w:rsidR="00167C24">
        <w:rPr>
          <w:rFonts w:hint="eastAsia"/>
          <w:b/>
        </w:rPr>
        <w:t>／</w:t>
      </w:r>
      <w:r w:rsidR="00167C24">
        <w:rPr>
          <w:b/>
        </w:rPr>
        <w:t>10</w:t>
      </w:r>
      <w:r w:rsidRPr="007338EC">
        <w:rPr>
          <w:rFonts w:hint="eastAsia"/>
          <w:b/>
        </w:rPr>
        <w:t>時）</w:t>
      </w:r>
    </w:p>
    <w:p w:rsidR="00FA4551" w:rsidRDefault="00FA4551" w:rsidP="00FA4551">
      <w:r>
        <w:rPr>
          <w:rFonts w:hint="eastAsia"/>
        </w:rPr>
        <w:t>（</w:t>
      </w:r>
      <w:r>
        <w:rPr>
          <w:rFonts w:hint="eastAsia"/>
        </w:rPr>
        <w:t>1</w:t>
      </w:r>
      <w:r>
        <w:rPr>
          <w:rFonts w:hint="eastAsia"/>
        </w:rPr>
        <w:t>）目標</w:t>
      </w:r>
    </w:p>
    <w:p w:rsidR="00FA4551" w:rsidRDefault="00FA4551" w:rsidP="00BC5849">
      <w:pPr>
        <w:ind w:left="7350" w:hangingChars="3500" w:hanging="7350"/>
      </w:pPr>
      <w:r>
        <w:rPr>
          <w:rFonts w:hint="eastAsia"/>
        </w:rPr>
        <w:t xml:space="preserve">　</w:t>
      </w:r>
      <w:r w:rsidR="00BC5849">
        <w:rPr>
          <w:rFonts w:hint="eastAsia"/>
        </w:rPr>
        <w:t>○場面の様子について、登場人物の行動を中心に想像を広げながら読んでいる。</w:t>
      </w:r>
    </w:p>
    <w:p w:rsidR="00BC5849" w:rsidRDefault="00BC5849" w:rsidP="00BC5849">
      <w:pPr>
        <w:ind w:left="7350" w:hangingChars="3500" w:hanging="7350"/>
      </w:pPr>
    </w:p>
    <w:p w:rsidR="00BC5849" w:rsidRDefault="00FA4551" w:rsidP="00BC5849">
      <w:pPr>
        <w:ind w:left="7350" w:hangingChars="3500" w:hanging="7350"/>
      </w:pPr>
      <w:r>
        <w:rPr>
          <w:rFonts w:hint="eastAsia"/>
        </w:rPr>
        <w:t>（</w:t>
      </w:r>
      <w:r>
        <w:rPr>
          <w:rFonts w:hint="eastAsia"/>
        </w:rPr>
        <w:t>2</w:t>
      </w:r>
      <w:r>
        <w:rPr>
          <w:rFonts w:hint="eastAsia"/>
        </w:rPr>
        <w:t>）評価規準（</w:t>
      </w:r>
      <w:r>
        <w:t>1</w:t>
      </w:r>
      <w:r>
        <w:rPr>
          <w:rFonts w:hint="eastAsia"/>
        </w:rPr>
        <w:t>時間の授業に即した具体的なもの）</w:t>
      </w:r>
    </w:p>
    <w:tbl>
      <w:tblPr>
        <w:tblStyle w:val="a3"/>
        <w:tblW w:w="0" w:type="auto"/>
        <w:tblInd w:w="-5" w:type="dxa"/>
        <w:tblLook w:val="04A0" w:firstRow="1" w:lastRow="0" w:firstColumn="1" w:lastColumn="0" w:noHBand="0" w:noVBand="1"/>
      </w:tblPr>
      <w:tblGrid>
        <w:gridCol w:w="8499"/>
      </w:tblGrid>
      <w:tr w:rsidR="00BC5849" w:rsidTr="00BC5849">
        <w:tc>
          <w:tcPr>
            <w:tcW w:w="8499" w:type="dxa"/>
          </w:tcPr>
          <w:p w:rsidR="00BC5849" w:rsidRDefault="00BC5849" w:rsidP="00FA4551">
            <w:r>
              <w:rPr>
                <w:rFonts w:hint="eastAsia"/>
              </w:rPr>
              <w:t>エ　読む能力</w:t>
            </w:r>
          </w:p>
        </w:tc>
      </w:tr>
      <w:tr w:rsidR="00BC5849" w:rsidTr="00BC5849">
        <w:tc>
          <w:tcPr>
            <w:tcW w:w="8499" w:type="dxa"/>
          </w:tcPr>
          <w:p w:rsidR="00BC5849" w:rsidRPr="00BC5849" w:rsidRDefault="00BC5849" w:rsidP="00BC5849">
            <w:pPr>
              <w:ind w:left="210" w:hangingChars="100" w:hanging="210"/>
            </w:pPr>
            <w:r>
              <w:rPr>
                <w:rFonts w:hint="eastAsia"/>
              </w:rPr>
              <w:t>①語のまとまりや言葉の響きなどに気をつけて音読している。</w:t>
            </w:r>
          </w:p>
        </w:tc>
      </w:tr>
    </w:tbl>
    <w:p w:rsidR="00FA4551" w:rsidRDefault="00FA4551" w:rsidP="00FA4551">
      <w:pPr>
        <w:ind w:left="7350" w:hangingChars="3500" w:hanging="7350"/>
      </w:pPr>
      <w:r>
        <w:rPr>
          <w:rFonts w:hint="eastAsia"/>
          <w:noProof/>
        </w:rPr>
        <mc:AlternateContent>
          <mc:Choice Requires="wps">
            <w:drawing>
              <wp:anchor distT="0" distB="0" distL="114300" distR="114300" simplePos="0" relativeHeight="251659264" behindDoc="0" locked="0" layoutInCell="1" allowOverlap="1" wp14:anchorId="71612274" wp14:editId="3673B899">
                <wp:simplePos x="0" y="0"/>
                <wp:positionH relativeFrom="column">
                  <wp:posOffset>2501265</wp:posOffset>
                </wp:positionH>
                <wp:positionV relativeFrom="paragraph">
                  <wp:posOffset>111126</wp:posOffset>
                </wp:positionV>
                <wp:extent cx="2762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76225" cy="0"/>
                        </a:xfrm>
                        <a:prstGeom prst="line">
                          <a:avLst/>
                        </a:prstGeom>
                        <a:noFill/>
                        <a:ln w="6350" cap="flat" cmpd="sng" algn="ctr">
                          <a:solidFill>
                            <a:srgbClr val="5B9BD5"/>
                          </a:solidFill>
                          <a:prstDash val="dash"/>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E13E8D9"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6.95pt,8.75pt" to="218.7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" strokecolor="#5b9bd5" strokeweight=".5pt">
                <v:stroke dashstyle="dash" joinstyle="miter"/>
              </v:line>
            </w:pict>
          </mc:Fallback>
        </mc:AlternateContent>
      </w:r>
      <w:r>
        <w:rPr>
          <w:rFonts w:hint="eastAsia"/>
        </w:rPr>
        <w:t>（</w:t>
      </w:r>
      <w:r>
        <w:rPr>
          <w:rFonts w:hint="eastAsia"/>
        </w:rPr>
        <w:t>3</w:t>
      </w:r>
      <w:r>
        <w:rPr>
          <w:rFonts w:hint="eastAsia"/>
        </w:rPr>
        <w:t>）展開（○は指導上の留意点・工夫　　　　内は評価を表す）</w:t>
      </w:r>
    </w:p>
    <w:tbl>
      <w:tblPr>
        <w:tblStyle w:val="a3"/>
        <w:tblW w:w="0" w:type="auto"/>
        <w:tblLook w:val="04A0" w:firstRow="1" w:lastRow="0" w:firstColumn="1" w:lastColumn="0" w:noHBand="0" w:noVBand="1"/>
      </w:tblPr>
      <w:tblGrid>
        <w:gridCol w:w="2405"/>
        <w:gridCol w:w="1841"/>
        <w:gridCol w:w="3546"/>
        <w:gridCol w:w="702"/>
      </w:tblGrid>
      <w:tr w:rsidR="00FA4551" w:rsidTr="00A6105D">
        <w:tc>
          <w:tcPr>
            <w:tcW w:w="2405" w:type="dxa"/>
          </w:tcPr>
          <w:p w:rsidR="00FA4551" w:rsidRDefault="00FA4551">
            <w:r>
              <w:rPr>
                <w:rFonts w:hint="eastAsia"/>
              </w:rPr>
              <w:t>学習活動</w:t>
            </w:r>
          </w:p>
        </w:tc>
        <w:tc>
          <w:tcPr>
            <w:tcW w:w="1841" w:type="dxa"/>
          </w:tcPr>
          <w:p w:rsidR="00FA4551" w:rsidRDefault="00FA4551">
            <w:r>
              <w:rPr>
                <w:rFonts w:hint="eastAsia"/>
              </w:rPr>
              <w:t>学習内容</w:t>
            </w:r>
          </w:p>
        </w:tc>
        <w:tc>
          <w:tcPr>
            <w:tcW w:w="3546" w:type="dxa"/>
          </w:tcPr>
          <w:p w:rsidR="00FA4551" w:rsidRDefault="00FA4551">
            <w:r>
              <w:rPr>
                <w:rFonts w:hint="eastAsia"/>
              </w:rPr>
              <w:t>指導と評価の創意工夫</w:t>
            </w:r>
          </w:p>
        </w:tc>
        <w:tc>
          <w:tcPr>
            <w:tcW w:w="702" w:type="dxa"/>
          </w:tcPr>
          <w:p w:rsidR="00FA4551" w:rsidRDefault="00FA4551">
            <w:r>
              <w:rPr>
                <w:rFonts w:hint="eastAsia"/>
              </w:rPr>
              <w:t>時間</w:t>
            </w:r>
          </w:p>
        </w:tc>
      </w:tr>
      <w:tr w:rsidR="00FA4551" w:rsidTr="00A6105D">
        <w:tc>
          <w:tcPr>
            <w:tcW w:w="2405" w:type="dxa"/>
          </w:tcPr>
          <w:p w:rsidR="00FA4551" w:rsidRDefault="00FA4551" w:rsidP="00FA4551">
            <w:pPr>
              <w:ind w:left="210" w:hangingChars="100" w:hanging="210"/>
            </w:pPr>
            <w:r w:rsidRPr="00FA4551">
              <w:t xml:space="preserve">1 </w:t>
            </w:r>
            <w:r w:rsidRPr="00FA4551">
              <w:rPr>
                <w:rFonts w:hint="eastAsia"/>
              </w:rPr>
              <w:t>前時の学習の復習をする。</w:t>
            </w:r>
          </w:p>
          <w:p w:rsidR="00FA4551" w:rsidRDefault="00FA4551" w:rsidP="00FA4551">
            <w:pPr>
              <w:ind w:left="210" w:hangingChars="100" w:hanging="210"/>
            </w:pPr>
          </w:p>
          <w:p w:rsidR="00FA4551" w:rsidRDefault="00FA4551" w:rsidP="00FA4551">
            <w:pPr>
              <w:ind w:left="210" w:hangingChars="100" w:hanging="210"/>
            </w:pPr>
          </w:p>
          <w:p w:rsidR="00BC5849" w:rsidRDefault="00BC5849" w:rsidP="00FA4551">
            <w:pPr>
              <w:ind w:left="210" w:hangingChars="100" w:hanging="210"/>
            </w:pPr>
          </w:p>
          <w:p w:rsidR="00FA4551" w:rsidRDefault="00FA4551" w:rsidP="00FA4551">
            <w:pPr>
              <w:ind w:left="210" w:hangingChars="100" w:hanging="210"/>
            </w:pPr>
          </w:p>
          <w:p w:rsidR="00FA4551" w:rsidRPr="00FA4551" w:rsidRDefault="00FA4551" w:rsidP="00FA4551">
            <w:pPr>
              <w:ind w:left="210" w:hangingChars="100" w:hanging="210"/>
            </w:pPr>
          </w:p>
          <w:p w:rsidR="00FA4551" w:rsidRDefault="00FA4551" w:rsidP="00FA4551">
            <w:pPr>
              <w:ind w:left="210" w:hangingChars="100" w:hanging="210"/>
            </w:pPr>
            <w:r w:rsidRPr="00FA4551">
              <w:rPr>
                <w:rFonts w:hint="eastAsia"/>
              </w:rPr>
              <w:t xml:space="preserve">2 </w:t>
            </w:r>
            <w:r w:rsidRPr="00FA4551">
              <w:rPr>
                <w:rFonts w:hint="eastAsia"/>
              </w:rPr>
              <w:t>本時の学習課題をつかむ。</w:t>
            </w:r>
          </w:p>
          <w:p w:rsidR="00FA4551" w:rsidRPr="00FA4551" w:rsidRDefault="00A6105D" w:rsidP="00FA4551">
            <w:pPr>
              <w:ind w:left="210" w:hangingChars="100" w:hanging="210"/>
            </w:pPr>
            <w:r>
              <w:rPr>
                <w:rFonts w:hint="eastAsia"/>
                <w:noProof/>
              </w:rPr>
              <w:lastRenderedPageBreak/>
              <mc:AlternateContent>
                <mc:Choice Requires="wps">
                  <w:drawing>
                    <wp:anchor distT="0" distB="0" distL="114300" distR="114300" simplePos="0" relativeHeight="251660288" behindDoc="0" locked="0" layoutInCell="1" allowOverlap="1" wp14:anchorId="62993112" wp14:editId="29FC6285">
                      <wp:simplePos x="0" y="0"/>
                      <wp:positionH relativeFrom="column">
                        <wp:posOffset>-20320</wp:posOffset>
                      </wp:positionH>
                      <wp:positionV relativeFrom="paragraph">
                        <wp:posOffset>98425</wp:posOffset>
                      </wp:positionV>
                      <wp:extent cx="2552700" cy="49530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2552700" cy="495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A4551" w:rsidRPr="00FA4551" w:rsidRDefault="00FA4551" w:rsidP="00FA4551">
                                  <w:r w:rsidRPr="00FA4551">
                                    <w:rPr>
                                      <w:rFonts w:hint="eastAsia"/>
                                    </w:rPr>
                                    <w:t>じんぶつのしたこと、言った</w:t>
                                  </w:r>
                                  <w:r w:rsidRPr="00FA4551">
                                    <w:t>ことに</w:t>
                                  </w:r>
                                  <w:r w:rsidRPr="00FA4551">
                                    <w:rPr>
                                      <w:rFonts w:hint="eastAsia"/>
                                    </w:rPr>
                                    <w:t>気をつけて</w:t>
                                  </w:r>
                                  <w:r w:rsidRPr="00FA4551">
                                    <w:t>、「</w:t>
                                  </w:r>
                                  <w:r w:rsidRPr="00FA4551">
                                    <w:rPr>
                                      <w:rFonts w:hint="eastAsia"/>
                                    </w:rPr>
                                    <w:t>お手紙</w:t>
                                  </w:r>
                                  <w:r w:rsidRPr="00FA4551">
                                    <w:t>」</w:t>
                                  </w:r>
                                  <w:r w:rsidRPr="00FA4551">
                                    <w:rPr>
                                      <w:rFonts w:hint="eastAsia"/>
                                    </w:rPr>
                                    <w:t>を</w:t>
                                  </w:r>
                                  <w:r w:rsidRPr="00FA4551">
                                    <w:t>読もう。</w:t>
                                  </w:r>
                                </w:p>
                                <w:p w:rsidR="00FA4551" w:rsidRPr="00FA4551" w:rsidRDefault="00FA455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6pt;margin-top:7.75pt;width:201pt;height:39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" fillcolor="white [3201]" strokeweight=".5pt">
                      <v:textbox>
                        <w:txbxContent>
                          <w:p w:rsidR="00FA4551" w:rsidRPr="00FA4551" w:rsidRDefault="00FA4551" w:rsidP="00FA4551">
                            <w:r w:rsidRPr="00FA4551">
                              <w:rPr>
                                <w:rFonts w:hint="eastAsia"/>
                              </w:rPr>
                              <w:t>じんぶつのしたこと、言った</w:t>
                            </w:r>
                            <w:r w:rsidRPr="00FA4551">
                              <w:t>ことに</w:t>
                            </w:r>
                            <w:r w:rsidRPr="00FA4551">
                              <w:rPr>
                                <w:rFonts w:hint="eastAsia"/>
                              </w:rPr>
                              <w:t>気をつけて</w:t>
                            </w:r>
                            <w:r w:rsidRPr="00FA4551">
                              <w:t>、「</w:t>
                            </w:r>
                            <w:r w:rsidRPr="00FA4551">
                              <w:rPr>
                                <w:rFonts w:hint="eastAsia"/>
                              </w:rPr>
                              <w:t>お手紙</w:t>
                            </w:r>
                            <w:r w:rsidRPr="00FA4551">
                              <w:t>」</w:t>
                            </w:r>
                            <w:r w:rsidRPr="00FA4551">
                              <w:rPr>
                                <w:rFonts w:hint="eastAsia"/>
                              </w:rPr>
                              <w:t>を</w:t>
                            </w:r>
                            <w:r w:rsidRPr="00FA4551">
                              <w:t>読もう。</w:t>
                            </w:r>
                          </w:p>
                          <w:p w:rsidR="00FA4551" w:rsidRPr="00FA4551" w:rsidRDefault="00FA4551"/>
                        </w:txbxContent>
                      </v:textbox>
                    </v:shape>
                  </w:pict>
                </mc:Fallback>
              </mc:AlternateContent>
            </w:r>
          </w:p>
          <w:p w:rsidR="00FA4551" w:rsidRDefault="00FA4551"/>
          <w:p w:rsidR="00FA4551" w:rsidRDefault="00FA4551"/>
          <w:p w:rsidR="00BC5849" w:rsidRDefault="00BC5849" w:rsidP="00A6105D">
            <w:pPr>
              <w:ind w:left="210" w:hangingChars="100" w:hanging="210"/>
            </w:pPr>
            <w:r>
              <w:rPr>
                <w:rFonts w:hint="eastAsia"/>
              </w:rPr>
              <w:t xml:space="preserve">3 </w:t>
            </w:r>
            <w:r>
              <w:rPr>
                <w:rFonts w:hint="eastAsia"/>
              </w:rPr>
              <w:t>③の場面を音読する。</w:t>
            </w:r>
          </w:p>
          <w:p w:rsidR="00BC5849" w:rsidRDefault="00BC5849"/>
          <w:p w:rsidR="00BC5849" w:rsidRDefault="00BC5849"/>
          <w:p w:rsidR="00BC5849" w:rsidRDefault="00BC5849"/>
          <w:p w:rsidR="00BC5849" w:rsidRDefault="00BC5849"/>
          <w:p w:rsidR="00BC5849" w:rsidRDefault="00BC5849"/>
          <w:p w:rsidR="00BC5849" w:rsidRDefault="00BC5849"/>
          <w:p w:rsidR="00BC5849" w:rsidRDefault="00BC5849"/>
          <w:p w:rsidR="00BC5849" w:rsidRDefault="00BC5849"/>
          <w:p w:rsidR="00BC5849" w:rsidRDefault="00BC5849"/>
          <w:p w:rsidR="00BC5849" w:rsidRDefault="00BC5849"/>
          <w:p w:rsidR="00BC5849" w:rsidRDefault="00BC5849"/>
          <w:p w:rsidR="00BC5849" w:rsidRDefault="00BC5849"/>
          <w:p w:rsidR="00BC5849" w:rsidRDefault="00BC5849"/>
          <w:p w:rsidR="00BC5849" w:rsidRDefault="00BC5849"/>
          <w:p w:rsidR="00BC5849" w:rsidRDefault="00BC5849"/>
          <w:p w:rsidR="00BC5849" w:rsidRDefault="00BC5849"/>
          <w:p w:rsidR="00BC5849" w:rsidRDefault="00BC5849"/>
          <w:p w:rsidR="00BC5849" w:rsidRDefault="00BC5849"/>
          <w:p w:rsidR="00BC5849" w:rsidRDefault="00BC5849"/>
          <w:p w:rsidR="00BC5849" w:rsidRDefault="00BC5849"/>
          <w:p w:rsidR="00BC5849" w:rsidRDefault="00BC5849"/>
          <w:p w:rsidR="00BC5849" w:rsidRDefault="00167C24">
            <w:r>
              <w:rPr>
                <w:rFonts w:hint="eastAsia"/>
              </w:rPr>
              <w:t>+</w:t>
            </w:r>
          </w:p>
          <w:p w:rsidR="001F7EC3" w:rsidRDefault="001F7EC3"/>
          <w:p w:rsidR="001F7EC3" w:rsidRDefault="001F7EC3"/>
          <w:p w:rsidR="00DD46E0" w:rsidRDefault="00BC5849" w:rsidP="00A6105D">
            <w:pPr>
              <w:ind w:left="210" w:hangingChars="100" w:hanging="210"/>
            </w:pPr>
            <w:r>
              <w:t>4</w:t>
            </w:r>
            <w:r w:rsidR="00FA4551">
              <w:rPr>
                <w:rFonts w:hint="eastAsia"/>
              </w:rPr>
              <w:t xml:space="preserve"> </w:t>
            </w:r>
            <w:r w:rsidR="00FA4551">
              <w:rPr>
                <w:rFonts w:hint="eastAsia"/>
              </w:rPr>
              <w:t>③</w:t>
            </w:r>
            <w:r w:rsidR="00FA4551" w:rsidRPr="00FA4551">
              <w:rPr>
                <w:rFonts w:hint="eastAsia"/>
              </w:rPr>
              <w:t>の場面での行動と会話を整理する。</w:t>
            </w:r>
          </w:p>
          <w:p w:rsidR="00DD46E0" w:rsidRDefault="00DD46E0" w:rsidP="00FA4551">
            <w:pPr>
              <w:ind w:left="210" w:hangingChars="100" w:hanging="210"/>
            </w:pPr>
            <w:r>
              <w:rPr>
                <w:rFonts w:hint="eastAsia"/>
              </w:rPr>
              <w:t xml:space="preserve">C1: </w:t>
            </w:r>
            <w:r>
              <w:rPr>
                <w:rFonts w:hint="eastAsia"/>
              </w:rPr>
              <w:t>がまくんが、お昼寝をしている。</w:t>
            </w:r>
          </w:p>
          <w:p w:rsidR="00DD46E0" w:rsidRDefault="00DD46E0" w:rsidP="00DD46E0">
            <w:pPr>
              <w:ind w:left="210" w:hangingChars="100" w:hanging="210"/>
            </w:pPr>
            <w:r>
              <w:t xml:space="preserve">C2: </w:t>
            </w:r>
            <w:r>
              <w:rPr>
                <w:rFonts w:hint="eastAsia"/>
              </w:rPr>
              <w:t>がまくんは、</w:t>
            </w:r>
            <w:r w:rsidR="00523260">
              <w:rPr>
                <w:rFonts w:hint="eastAsia"/>
              </w:rPr>
              <w:t>お</w:t>
            </w:r>
            <w:r>
              <w:rPr>
                <w:rFonts w:hint="eastAsia"/>
              </w:rPr>
              <w:t>手紙を待つのにあきあきしている。</w:t>
            </w:r>
          </w:p>
          <w:p w:rsidR="00DD46E0" w:rsidRDefault="005E605A" w:rsidP="00DD46E0">
            <w:pPr>
              <w:ind w:left="210" w:hangingChars="100" w:hanging="210"/>
            </w:pPr>
            <w:r>
              <w:lastRenderedPageBreak/>
              <w:t>C3</w:t>
            </w:r>
            <w:r w:rsidR="00DD46E0">
              <w:t xml:space="preserve">: </w:t>
            </w:r>
            <w:r>
              <w:rPr>
                <w:rFonts w:hint="eastAsia"/>
              </w:rPr>
              <w:t>がま</w:t>
            </w:r>
            <w:r w:rsidR="00DD46E0">
              <w:rPr>
                <w:rFonts w:hint="eastAsia"/>
              </w:rPr>
              <w:t>くんは、</w:t>
            </w:r>
            <w:r>
              <w:rPr>
                <w:rFonts w:hint="eastAsia"/>
              </w:rPr>
              <w:t>かえる</w:t>
            </w:r>
            <w:r w:rsidR="00DD46E0">
              <w:rPr>
                <w:rFonts w:hint="eastAsia"/>
              </w:rPr>
              <w:t>くんがお手紙を出したことを知った。</w:t>
            </w:r>
          </w:p>
          <w:p w:rsidR="00DD46E0" w:rsidRDefault="005E605A" w:rsidP="00DD46E0">
            <w:pPr>
              <w:ind w:left="210" w:hangingChars="100" w:hanging="210"/>
            </w:pPr>
            <w:r>
              <w:t>C4</w:t>
            </w:r>
            <w:r w:rsidR="00DD46E0">
              <w:t xml:space="preserve">: </w:t>
            </w:r>
            <w:r w:rsidR="00DD46E0">
              <w:rPr>
                <w:rFonts w:hint="eastAsia"/>
              </w:rPr>
              <w:t>ふたりは、お手紙をまっていた。</w:t>
            </w:r>
          </w:p>
          <w:p w:rsidR="005E605A" w:rsidRDefault="005E605A" w:rsidP="001F7EC3"/>
          <w:p w:rsidR="00167C24" w:rsidRDefault="00167C24" w:rsidP="001F7EC3"/>
          <w:p w:rsidR="00167C24" w:rsidRDefault="00167C24" w:rsidP="001F7EC3"/>
          <w:p w:rsidR="005E605A" w:rsidRDefault="00B438EE" w:rsidP="00DD46E0">
            <w:pPr>
              <w:ind w:left="210" w:hangingChars="100" w:hanging="210"/>
            </w:pPr>
            <w:r>
              <w:t>5</w:t>
            </w:r>
            <w:r w:rsidR="005E605A">
              <w:t xml:space="preserve"> </w:t>
            </w:r>
            <w:r w:rsidR="005E605A">
              <w:rPr>
                <w:rFonts w:hint="eastAsia"/>
              </w:rPr>
              <w:t>ペアで役割分担して音読する。</w:t>
            </w:r>
          </w:p>
          <w:p w:rsidR="0045130B" w:rsidRDefault="0045130B" w:rsidP="00DD46E0">
            <w:pPr>
              <w:ind w:left="210" w:hangingChars="100" w:hanging="210"/>
            </w:pPr>
          </w:p>
          <w:p w:rsidR="0045130B" w:rsidRDefault="0045130B" w:rsidP="00DD46E0">
            <w:pPr>
              <w:ind w:left="210" w:hangingChars="100" w:hanging="210"/>
            </w:pPr>
          </w:p>
          <w:p w:rsidR="0045130B" w:rsidRDefault="0045130B" w:rsidP="00DD46E0">
            <w:pPr>
              <w:ind w:left="210" w:hangingChars="100" w:hanging="210"/>
            </w:pPr>
          </w:p>
          <w:p w:rsidR="0045130B" w:rsidRDefault="0045130B" w:rsidP="00DD46E0">
            <w:pPr>
              <w:ind w:left="210" w:hangingChars="100" w:hanging="210"/>
            </w:pPr>
          </w:p>
          <w:p w:rsidR="0045130B" w:rsidRDefault="0045130B" w:rsidP="00DD46E0">
            <w:pPr>
              <w:ind w:left="210" w:hangingChars="100" w:hanging="210"/>
            </w:pPr>
          </w:p>
          <w:p w:rsidR="0045130B" w:rsidRDefault="0045130B" w:rsidP="00DD46E0">
            <w:pPr>
              <w:ind w:left="210" w:hangingChars="100" w:hanging="210"/>
            </w:pPr>
          </w:p>
          <w:p w:rsidR="0045130B" w:rsidRDefault="0045130B" w:rsidP="00DD46E0">
            <w:pPr>
              <w:ind w:left="210" w:hangingChars="100" w:hanging="210"/>
            </w:pPr>
          </w:p>
          <w:p w:rsidR="0045130B" w:rsidRDefault="0045130B" w:rsidP="00DD46E0">
            <w:pPr>
              <w:ind w:left="210" w:hangingChars="100" w:hanging="210"/>
            </w:pPr>
          </w:p>
          <w:p w:rsidR="0045130B" w:rsidRDefault="0045130B" w:rsidP="007E49CB"/>
          <w:p w:rsidR="0045130B" w:rsidRDefault="0045130B" w:rsidP="00DD46E0">
            <w:pPr>
              <w:ind w:left="210" w:hangingChars="100" w:hanging="210"/>
            </w:pPr>
          </w:p>
          <w:p w:rsidR="0045130B" w:rsidRDefault="0045130B" w:rsidP="00DD46E0">
            <w:pPr>
              <w:ind w:left="210" w:hangingChars="100" w:hanging="210"/>
            </w:pPr>
          </w:p>
          <w:p w:rsidR="0045130B" w:rsidRDefault="0045130B" w:rsidP="00DD46E0">
            <w:pPr>
              <w:ind w:left="210" w:hangingChars="100" w:hanging="210"/>
            </w:pPr>
          </w:p>
          <w:p w:rsidR="0045130B" w:rsidRDefault="0045130B" w:rsidP="00DD46E0">
            <w:pPr>
              <w:ind w:left="210" w:hangingChars="100" w:hanging="210"/>
            </w:pPr>
          </w:p>
          <w:p w:rsidR="0045130B" w:rsidRDefault="0045130B" w:rsidP="00DD46E0">
            <w:pPr>
              <w:ind w:left="210" w:hangingChars="100" w:hanging="210"/>
            </w:pPr>
          </w:p>
          <w:p w:rsidR="0045130B" w:rsidRDefault="0045130B" w:rsidP="00DD46E0">
            <w:pPr>
              <w:ind w:left="210" w:hangingChars="100" w:hanging="210"/>
            </w:pPr>
          </w:p>
          <w:p w:rsidR="007E49CB" w:rsidRDefault="007E49CB" w:rsidP="00DD46E0">
            <w:pPr>
              <w:ind w:left="210" w:hangingChars="100" w:hanging="210"/>
            </w:pPr>
          </w:p>
          <w:p w:rsidR="007E49CB" w:rsidRDefault="007E49CB" w:rsidP="00DD46E0">
            <w:pPr>
              <w:ind w:left="210" w:hangingChars="100" w:hanging="210"/>
            </w:pPr>
          </w:p>
          <w:p w:rsidR="007E49CB" w:rsidRDefault="007E49CB" w:rsidP="00DD46E0">
            <w:pPr>
              <w:ind w:left="210" w:hangingChars="100" w:hanging="210"/>
            </w:pPr>
          </w:p>
          <w:p w:rsidR="007E49CB" w:rsidRDefault="007E49CB" w:rsidP="00DD46E0">
            <w:pPr>
              <w:ind w:left="210" w:hangingChars="100" w:hanging="210"/>
            </w:pPr>
          </w:p>
          <w:p w:rsidR="007E49CB" w:rsidRDefault="007E49CB" w:rsidP="00DD46E0">
            <w:pPr>
              <w:ind w:left="210" w:hangingChars="100" w:hanging="210"/>
            </w:pPr>
          </w:p>
          <w:p w:rsidR="007E49CB" w:rsidRDefault="007E49CB" w:rsidP="00DD46E0">
            <w:pPr>
              <w:ind w:left="210" w:hangingChars="100" w:hanging="210"/>
            </w:pPr>
          </w:p>
          <w:p w:rsidR="007E49CB" w:rsidRDefault="007E49CB" w:rsidP="00DD46E0">
            <w:pPr>
              <w:ind w:left="210" w:hangingChars="100" w:hanging="210"/>
            </w:pPr>
          </w:p>
          <w:p w:rsidR="007E49CB" w:rsidRDefault="007E49CB" w:rsidP="00DD46E0">
            <w:pPr>
              <w:ind w:left="210" w:hangingChars="100" w:hanging="210"/>
            </w:pPr>
          </w:p>
          <w:p w:rsidR="007E49CB" w:rsidRDefault="007E49CB" w:rsidP="00DD46E0">
            <w:pPr>
              <w:ind w:left="210" w:hangingChars="100" w:hanging="210"/>
            </w:pPr>
          </w:p>
          <w:p w:rsidR="007E49CB" w:rsidRDefault="007E49CB" w:rsidP="00DD46E0">
            <w:pPr>
              <w:ind w:left="210" w:hangingChars="100" w:hanging="210"/>
            </w:pPr>
          </w:p>
          <w:p w:rsidR="007E49CB" w:rsidRDefault="007E49CB" w:rsidP="00DD46E0">
            <w:pPr>
              <w:ind w:left="210" w:hangingChars="100" w:hanging="210"/>
            </w:pPr>
          </w:p>
          <w:p w:rsidR="0045130B" w:rsidRPr="005E605A" w:rsidRDefault="00B438EE" w:rsidP="00A6105D">
            <w:r>
              <w:rPr>
                <w:rFonts w:hint="eastAsia"/>
              </w:rPr>
              <w:lastRenderedPageBreak/>
              <w:t>6</w:t>
            </w:r>
            <w:r w:rsidR="0045130B">
              <w:t xml:space="preserve"> </w:t>
            </w:r>
            <w:r w:rsidR="0045130B">
              <w:rPr>
                <w:rFonts w:hint="eastAsia"/>
              </w:rPr>
              <w:t>本時のまとめを行う。</w:t>
            </w:r>
          </w:p>
        </w:tc>
        <w:tc>
          <w:tcPr>
            <w:tcW w:w="1841" w:type="dxa"/>
          </w:tcPr>
          <w:p w:rsidR="00FA4551" w:rsidRPr="00FA4551" w:rsidRDefault="00FA4551" w:rsidP="00FA4551">
            <w:pPr>
              <w:ind w:left="210" w:hangingChars="100" w:hanging="210"/>
            </w:pPr>
            <w:r w:rsidRPr="00FA4551">
              <w:rPr>
                <w:rFonts w:hint="eastAsia"/>
              </w:rPr>
              <w:lastRenderedPageBreak/>
              <w:t>・前時の学習の振り返り</w:t>
            </w:r>
          </w:p>
          <w:p w:rsidR="00FA4551" w:rsidRDefault="00FA4551"/>
          <w:p w:rsidR="00FA4551" w:rsidRDefault="00FA4551"/>
          <w:p w:rsidR="00FA4551" w:rsidRDefault="00FA4551"/>
          <w:p w:rsidR="00BC5849" w:rsidRDefault="00BC5849"/>
          <w:p w:rsidR="00FA4551" w:rsidRDefault="00FA4551"/>
          <w:p w:rsidR="00167C24" w:rsidRDefault="00FA4551" w:rsidP="00FA4551">
            <w:r w:rsidRPr="00FA4551">
              <w:rPr>
                <w:rFonts w:hint="eastAsia"/>
              </w:rPr>
              <w:t>・本時の学習課</w:t>
            </w:r>
            <w:r w:rsidR="00167C24">
              <w:rPr>
                <w:rFonts w:hint="eastAsia"/>
              </w:rPr>
              <w:t xml:space="preserve">　　　　</w:t>
            </w:r>
          </w:p>
          <w:p w:rsidR="00FA4551" w:rsidRPr="00FA4551" w:rsidRDefault="00167C24" w:rsidP="00FA4551">
            <w:r>
              <w:rPr>
                <w:rFonts w:hint="eastAsia"/>
              </w:rPr>
              <w:t xml:space="preserve">　</w:t>
            </w:r>
            <w:r w:rsidR="00FA4551" w:rsidRPr="00FA4551">
              <w:rPr>
                <w:rFonts w:hint="eastAsia"/>
              </w:rPr>
              <w:t>題</w:t>
            </w:r>
          </w:p>
          <w:p w:rsidR="00FA4551" w:rsidRDefault="00FA4551"/>
          <w:p w:rsidR="00FA4551" w:rsidRDefault="00FA4551"/>
          <w:p w:rsidR="00FA4551" w:rsidRPr="00FA4551" w:rsidRDefault="00FA4551" w:rsidP="00FA4551"/>
          <w:p w:rsidR="00FA4551" w:rsidRDefault="00167C24" w:rsidP="00FA4551">
            <w:r>
              <w:rPr>
                <w:rFonts w:hint="eastAsia"/>
              </w:rPr>
              <w:t>・音読の工夫</w:t>
            </w:r>
          </w:p>
          <w:p w:rsidR="001F7EC3" w:rsidRDefault="001F7EC3" w:rsidP="00FA4551"/>
          <w:p w:rsidR="001F7EC3" w:rsidRDefault="001F7EC3" w:rsidP="00FA4551"/>
          <w:p w:rsidR="001F7EC3" w:rsidRDefault="001F7EC3" w:rsidP="00FA4551"/>
          <w:p w:rsidR="001F7EC3" w:rsidRDefault="001F7EC3" w:rsidP="00FA4551"/>
          <w:p w:rsidR="001F7EC3" w:rsidRDefault="001F7EC3" w:rsidP="00FA4551"/>
          <w:p w:rsidR="001F7EC3" w:rsidRDefault="001F7EC3" w:rsidP="00FA4551"/>
          <w:p w:rsidR="001F7EC3" w:rsidRDefault="001F7EC3" w:rsidP="00FA4551"/>
          <w:p w:rsidR="001F7EC3" w:rsidRDefault="001F7EC3" w:rsidP="00FA4551"/>
          <w:p w:rsidR="001F7EC3" w:rsidRDefault="001F7EC3" w:rsidP="00FA4551"/>
          <w:p w:rsidR="001F7EC3" w:rsidRDefault="001F7EC3" w:rsidP="00FA4551"/>
          <w:p w:rsidR="001F7EC3" w:rsidRDefault="001F7EC3" w:rsidP="00FA4551"/>
          <w:p w:rsidR="001F7EC3" w:rsidRDefault="001F7EC3" w:rsidP="00FA4551"/>
          <w:p w:rsidR="001F7EC3" w:rsidRDefault="001F7EC3" w:rsidP="00FA4551"/>
          <w:p w:rsidR="001F7EC3" w:rsidRDefault="001F7EC3" w:rsidP="00FA4551"/>
          <w:p w:rsidR="001F7EC3" w:rsidRDefault="001F7EC3" w:rsidP="00FA4551"/>
          <w:p w:rsidR="001F7EC3" w:rsidRDefault="001F7EC3" w:rsidP="00FA4551"/>
          <w:p w:rsidR="001F7EC3" w:rsidRDefault="001F7EC3" w:rsidP="00FA4551"/>
          <w:p w:rsidR="001F7EC3" w:rsidRDefault="001F7EC3" w:rsidP="00FA4551"/>
          <w:p w:rsidR="001F7EC3" w:rsidRDefault="001F7EC3" w:rsidP="00FA4551"/>
          <w:p w:rsidR="001F7EC3" w:rsidRDefault="001F7EC3" w:rsidP="00FA4551"/>
          <w:p w:rsidR="001F7EC3" w:rsidRDefault="001F7EC3" w:rsidP="00FA4551"/>
          <w:p w:rsidR="001F7EC3" w:rsidRDefault="001F7EC3" w:rsidP="00FA4551"/>
          <w:p w:rsidR="001F7EC3" w:rsidRDefault="001F7EC3" w:rsidP="00FA4551"/>
          <w:p w:rsidR="001F7EC3" w:rsidRDefault="001F7EC3" w:rsidP="00FA4551"/>
          <w:p w:rsidR="001F7EC3" w:rsidRDefault="001F7EC3" w:rsidP="00FA4551"/>
          <w:p w:rsidR="00FA4551" w:rsidRDefault="00FA4551" w:rsidP="00FA4551">
            <w:r>
              <w:rPr>
                <w:rFonts w:hint="eastAsia"/>
              </w:rPr>
              <w:t>・</w:t>
            </w:r>
            <w:r w:rsidR="00167C24">
              <w:rPr>
                <w:rFonts w:hint="eastAsia"/>
              </w:rPr>
              <w:t>内容</w:t>
            </w:r>
            <w:r>
              <w:rPr>
                <w:rFonts w:hint="eastAsia"/>
              </w:rPr>
              <w:t>理解</w:t>
            </w:r>
          </w:p>
          <w:p w:rsidR="0045130B" w:rsidRPr="00A6105D" w:rsidRDefault="0045130B" w:rsidP="00FA4551"/>
          <w:p w:rsidR="0045130B" w:rsidRDefault="0045130B" w:rsidP="00FA4551"/>
          <w:p w:rsidR="0045130B" w:rsidRDefault="0045130B" w:rsidP="00FA4551"/>
          <w:p w:rsidR="0045130B" w:rsidRDefault="0045130B" w:rsidP="00FA4551"/>
          <w:p w:rsidR="0045130B" w:rsidRDefault="0045130B" w:rsidP="00FA4551"/>
          <w:p w:rsidR="0045130B" w:rsidRDefault="0045130B" w:rsidP="00FA4551"/>
          <w:p w:rsidR="0045130B" w:rsidRDefault="0045130B" w:rsidP="00FA4551"/>
          <w:p w:rsidR="0045130B" w:rsidRDefault="0045130B" w:rsidP="00FA4551"/>
          <w:p w:rsidR="0045130B" w:rsidRDefault="0045130B" w:rsidP="00FA4551"/>
          <w:p w:rsidR="0045130B" w:rsidRDefault="0045130B" w:rsidP="00FA4551"/>
          <w:p w:rsidR="001F7EC3" w:rsidRDefault="001F7EC3" w:rsidP="00FA4551"/>
          <w:p w:rsidR="0045130B" w:rsidRDefault="0045130B" w:rsidP="00FA4551"/>
          <w:p w:rsidR="00167C24" w:rsidRDefault="00167C24" w:rsidP="00FA4551"/>
          <w:p w:rsidR="0045130B" w:rsidRDefault="0045130B" w:rsidP="00FA4551"/>
          <w:p w:rsidR="0045130B" w:rsidRDefault="0045130B" w:rsidP="00FA4551">
            <w:r>
              <w:rPr>
                <w:rFonts w:hint="eastAsia"/>
              </w:rPr>
              <w:t>・ペアでの音読</w:t>
            </w:r>
          </w:p>
          <w:p w:rsidR="0045130B" w:rsidRDefault="0045130B" w:rsidP="00FA4551"/>
          <w:p w:rsidR="0045130B" w:rsidRDefault="0045130B" w:rsidP="00FA4551"/>
          <w:p w:rsidR="0045130B" w:rsidRDefault="0045130B" w:rsidP="00FA4551"/>
          <w:p w:rsidR="0045130B" w:rsidRDefault="0045130B" w:rsidP="00FA4551"/>
          <w:p w:rsidR="0045130B" w:rsidRDefault="0045130B" w:rsidP="00FA4551"/>
          <w:p w:rsidR="0045130B" w:rsidRDefault="0045130B" w:rsidP="00FA4551"/>
          <w:p w:rsidR="0045130B" w:rsidRDefault="0045130B" w:rsidP="00FA4551"/>
          <w:p w:rsidR="0045130B" w:rsidRDefault="0045130B" w:rsidP="00FA4551"/>
          <w:p w:rsidR="0045130B" w:rsidRDefault="0045130B" w:rsidP="00FA4551"/>
          <w:p w:rsidR="0045130B" w:rsidRDefault="0045130B" w:rsidP="007E49CB">
            <w:pPr>
              <w:jc w:val="center"/>
            </w:pPr>
          </w:p>
          <w:p w:rsidR="007E49CB" w:rsidRDefault="007E49CB" w:rsidP="007E49CB">
            <w:pPr>
              <w:jc w:val="center"/>
            </w:pPr>
          </w:p>
          <w:p w:rsidR="007E49CB" w:rsidRDefault="007E49CB" w:rsidP="007E49CB">
            <w:pPr>
              <w:jc w:val="center"/>
            </w:pPr>
          </w:p>
          <w:p w:rsidR="007E49CB" w:rsidRDefault="007E49CB" w:rsidP="007E49CB">
            <w:pPr>
              <w:jc w:val="center"/>
            </w:pPr>
          </w:p>
          <w:p w:rsidR="007E49CB" w:rsidRDefault="007E49CB" w:rsidP="007E49CB">
            <w:pPr>
              <w:jc w:val="center"/>
            </w:pPr>
          </w:p>
          <w:p w:rsidR="007E49CB" w:rsidRDefault="007E49CB" w:rsidP="007E49CB">
            <w:pPr>
              <w:jc w:val="center"/>
            </w:pPr>
          </w:p>
          <w:p w:rsidR="007E49CB" w:rsidRDefault="007E49CB" w:rsidP="007E49CB">
            <w:pPr>
              <w:jc w:val="center"/>
            </w:pPr>
          </w:p>
          <w:p w:rsidR="0045130B" w:rsidRDefault="0045130B" w:rsidP="00FA4551"/>
          <w:p w:rsidR="0045130B" w:rsidRDefault="0045130B" w:rsidP="00FA4551"/>
          <w:p w:rsidR="007E49CB" w:rsidRDefault="007E49CB" w:rsidP="00FA4551"/>
          <w:p w:rsidR="000D6451" w:rsidRDefault="00A6105D" w:rsidP="00FA4551">
            <w:r>
              <w:rPr>
                <w:noProof/>
              </w:rPr>
              <mc:AlternateContent>
                <mc:Choice Requires="wps">
                  <w:drawing>
                    <wp:anchor distT="0" distB="0" distL="114300" distR="114300" simplePos="0" relativeHeight="251661312" behindDoc="0" locked="0" layoutInCell="1" allowOverlap="1" wp14:anchorId="525C6022" wp14:editId="3CE0CDB2">
                      <wp:simplePos x="0" y="0"/>
                      <wp:positionH relativeFrom="column">
                        <wp:posOffset>78740</wp:posOffset>
                      </wp:positionH>
                      <wp:positionV relativeFrom="paragraph">
                        <wp:posOffset>1</wp:posOffset>
                      </wp:positionV>
                      <wp:extent cx="3286125" cy="1733550"/>
                      <wp:effectExtent l="0" t="0" r="28575" b="19050"/>
                      <wp:wrapNone/>
                      <wp:docPr id="3" name="テキスト ボックス 3"/>
                      <wp:cNvGraphicFramePr/>
                      <a:graphic xmlns:a="http://schemas.openxmlformats.org/drawingml/2006/main">
                        <a:graphicData uri="http://schemas.microsoft.com/office/word/2010/wordprocessingShape">
                          <wps:wsp>
                            <wps:cNvSpPr txBox="1"/>
                            <wps:spPr>
                              <a:xfrm>
                                <a:off x="0" y="0"/>
                                <a:ext cx="3286125" cy="1733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A3CE7" w:rsidRDefault="001F7EC3" w:rsidP="00A6105D">
                                  <w:r>
                                    <w:rPr>
                                      <w:rFonts w:hint="eastAsia"/>
                                    </w:rPr>
                                    <w:t>エ</w:t>
                                  </w:r>
                                  <w:r>
                                    <w:t>の</w:t>
                                  </w:r>
                                  <w:r>
                                    <w:rPr>
                                      <w:rFonts w:hint="eastAsia"/>
                                    </w:rPr>
                                    <w:t>①語のまとまりや言葉の響きなどに気をつけて音読している。</w:t>
                                  </w:r>
                                  <w:r w:rsidR="00A6105D">
                                    <w:rPr>
                                      <w:rFonts w:hint="eastAsia"/>
                                    </w:rPr>
                                    <w:t xml:space="preserve">　</w:t>
                                  </w:r>
                                  <w:r w:rsidR="0045130B" w:rsidRPr="0045130B">
                                    <w:rPr>
                                      <w:rFonts w:hint="eastAsia"/>
                                    </w:rPr>
                                    <w:t>（机間指導による</w:t>
                                  </w:r>
                                  <w:r w:rsidR="0045130B" w:rsidRPr="0045130B">
                                    <w:t>考察</w:t>
                                  </w:r>
                                  <w:r w:rsidR="0045130B" w:rsidRPr="0045130B">
                                    <w:rPr>
                                      <w:rFonts w:hint="eastAsia"/>
                                    </w:rPr>
                                    <w:t>）</w:t>
                                  </w:r>
                                </w:p>
                                <w:p w:rsidR="0045130B" w:rsidRPr="0045130B" w:rsidRDefault="0045130B" w:rsidP="00DA3CE7">
                                  <w:pPr>
                                    <w:ind w:firstLineChars="800" w:firstLine="1680"/>
                                  </w:pPr>
                                  <w:r w:rsidRPr="0045130B">
                                    <w:rPr>
                                      <w:rFonts w:hint="eastAsia"/>
                                    </w:rPr>
                                    <w:t>（発表の</w:t>
                                  </w:r>
                                  <w:r w:rsidRPr="0045130B">
                                    <w:t>内容</w:t>
                                  </w:r>
                                  <w:r w:rsidRPr="0045130B">
                                    <w:rPr>
                                      <w:rFonts w:hint="eastAsia"/>
                                    </w:rPr>
                                    <w:t>や</w:t>
                                  </w:r>
                                  <w:r w:rsidRPr="0045130B">
                                    <w:t>態度による考察</w:t>
                                  </w:r>
                                  <w:r w:rsidRPr="0045130B">
                                    <w:rPr>
                                      <w:rFonts w:hint="eastAsia"/>
                                    </w:rPr>
                                    <w:t>）</w:t>
                                  </w:r>
                                </w:p>
                                <w:p w:rsidR="0045130B" w:rsidRPr="0045130B" w:rsidRDefault="001F7EC3" w:rsidP="00A6105D">
                                  <w:r>
                                    <w:rPr>
                                      <w:rFonts w:hint="eastAsia"/>
                                    </w:rPr>
                                    <w:t>語のまとまりや言葉の響きなどに気をつけて、</w:t>
                                  </w:r>
                                  <w:r w:rsidR="0045130B" w:rsidRPr="0045130B">
                                    <w:rPr>
                                      <w:rFonts w:hint="eastAsia"/>
                                    </w:rPr>
                                    <w:t>人物の</w:t>
                                  </w:r>
                                  <w:r w:rsidR="0045130B" w:rsidRPr="0045130B">
                                    <w:t>違</w:t>
                                  </w:r>
                                  <w:r w:rsidR="0045130B" w:rsidRPr="0045130B">
                                    <w:rPr>
                                      <w:rFonts w:hint="eastAsia"/>
                                    </w:rPr>
                                    <w:t>いや</w:t>
                                  </w:r>
                                  <w:r>
                                    <w:t>状況が伝わる</w:t>
                                  </w:r>
                                  <w:r>
                                    <w:rPr>
                                      <w:rFonts w:hint="eastAsia"/>
                                    </w:rPr>
                                    <w:t>よう</w:t>
                                  </w:r>
                                  <w:r w:rsidR="0045130B" w:rsidRPr="0045130B">
                                    <w:t>に工夫して音読しようとしていれば、「</w:t>
                                  </w:r>
                                  <w:r w:rsidR="0045130B" w:rsidRPr="0045130B">
                                    <w:rPr>
                                      <w:rFonts w:hint="eastAsia"/>
                                    </w:rPr>
                                    <w:t>おおむね</w:t>
                                  </w:r>
                                  <w:r w:rsidR="0045130B" w:rsidRPr="0045130B">
                                    <w:t>満足できる状態である」</w:t>
                                  </w:r>
                                  <w:r w:rsidR="0045130B" w:rsidRPr="0045130B">
                                    <w:rPr>
                                      <w:rFonts w:hint="eastAsia"/>
                                    </w:rPr>
                                    <w:t>と</w:t>
                                  </w:r>
                                  <w:r w:rsidR="0045130B" w:rsidRPr="0045130B">
                                    <w:t>判断することができる</w:t>
                                  </w:r>
                                  <w:r w:rsidR="0045130B" w:rsidRPr="0045130B">
                                    <w:rPr>
                                      <w:rFonts w:hint="eastAsia"/>
                                    </w:rPr>
                                    <w:t>。</w:t>
                                  </w:r>
                                </w:p>
                                <w:p w:rsidR="0045130B" w:rsidRPr="001F7EC3" w:rsidRDefault="0045130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 o:spid="_x0000_s1027" type="#_x0000_t202" style="position:absolute;left:0;text-align:left;margin-left:6.2pt;margin-top:0;width:258.75pt;height:13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" fillcolor="white [3201]" strokeweight=".5pt">
                      <v:textbox>
                        <w:txbxContent>
                          <w:p w:rsidR="00DA3CE7" w:rsidRDefault="001F7EC3" w:rsidP="00A6105D">
                            <w:r>
                              <w:rPr>
                                <w:rFonts w:hint="eastAsia"/>
                              </w:rPr>
                              <w:t>エ</w:t>
                            </w:r>
                            <w:r>
                              <w:t>の</w:t>
                            </w:r>
                            <w:r>
                              <w:rPr>
                                <w:rFonts w:hint="eastAsia"/>
                              </w:rPr>
                              <w:t>①語のまとまりや言葉の響きなどに気をつけて音読している。</w:t>
                            </w:r>
                            <w:r w:rsidR="00A6105D">
                              <w:rPr>
                                <w:rFonts w:hint="eastAsia"/>
                              </w:rPr>
                              <w:t xml:space="preserve">　</w:t>
                            </w:r>
                            <w:r w:rsidR="0045130B" w:rsidRPr="0045130B">
                              <w:rPr>
                                <w:rFonts w:hint="eastAsia"/>
                              </w:rPr>
                              <w:t>（机間指導による</w:t>
                            </w:r>
                            <w:r w:rsidR="0045130B" w:rsidRPr="0045130B">
                              <w:t>考察</w:t>
                            </w:r>
                            <w:r w:rsidR="0045130B" w:rsidRPr="0045130B">
                              <w:rPr>
                                <w:rFonts w:hint="eastAsia"/>
                              </w:rPr>
                              <w:t>）</w:t>
                            </w:r>
                          </w:p>
                          <w:p w:rsidR="0045130B" w:rsidRPr="0045130B" w:rsidRDefault="0045130B" w:rsidP="00DA3CE7">
                            <w:pPr>
                              <w:ind w:firstLineChars="800" w:firstLine="1680"/>
                            </w:pPr>
                            <w:r w:rsidRPr="0045130B">
                              <w:rPr>
                                <w:rFonts w:hint="eastAsia"/>
                              </w:rPr>
                              <w:t>（発表の</w:t>
                            </w:r>
                            <w:r w:rsidRPr="0045130B">
                              <w:t>内容</w:t>
                            </w:r>
                            <w:r w:rsidRPr="0045130B">
                              <w:rPr>
                                <w:rFonts w:hint="eastAsia"/>
                              </w:rPr>
                              <w:t>や</w:t>
                            </w:r>
                            <w:r w:rsidRPr="0045130B">
                              <w:t>態度による考察</w:t>
                            </w:r>
                            <w:r w:rsidRPr="0045130B">
                              <w:rPr>
                                <w:rFonts w:hint="eastAsia"/>
                              </w:rPr>
                              <w:t>）</w:t>
                            </w:r>
                          </w:p>
                          <w:p w:rsidR="0045130B" w:rsidRPr="0045130B" w:rsidRDefault="001F7EC3" w:rsidP="00A6105D">
                            <w:r>
                              <w:rPr>
                                <w:rFonts w:hint="eastAsia"/>
                              </w:rPr>
                              <w:t>語のまとまりや言葉の響きなどに気をつけて、</w:t>
                            </w:r>
                            <w:r w:rsidR="0045130B" w:rsidRPr="0045130B">
                              <w:rPr>
                                <w:rFonts w:hint="eastAsia"/>
                              </w:rPr>
                              <w:t>人物の</w:t>
                            </w:r>
                            <w:r w:rsidR="0045130B" w:rsidRPr="0045130B">
                              <w:t>違</w:t>
                            </w:r>
                            <w:r w:rsidR="0045130B" w:rsidRPr="0045130B">
                              <w:rPr>
                                <w:rFonts w:hint="eastAsia"/>
                              </w:rPr>
                              <w:t>いや</w:t>
                            </w:r>
                            <w:r>
                              <w:t>状況が伝わる</w:t>
                            </w:r>
                            <w:r>
                              <w:rPr>
                                <w:rFonts w:hint="eastAsia"/>
                              </w:rPr>
                              <w:t>よう</w:t>
                            </w:r>
                            <w:r w:rsidR="0045130B" w:rsidRPr="0045130B">
                              <w:t>に工夫して音読しようとしていれば、「</w:t>
                            </w:r>
                            <w:r w:rsidR="0045130B" w:rsidRPr="0045130B">
                              <w:rPr>
                                <w:rFonts w:hint="eastAsia"/>
                              </w:rPr>
                              <w:t>おおむね</w:t>
                            </w:r>
                            <w:r w:rsidR="0045130B" w:rsidRPr="0045130B">
                              <w:t>満足できる状態である」</w:t>
                            </w:r>
                            <w:r w:rsidR="0045130B" w:rsidRPr="0045130B">
                              <w:rPr>
                                <w:rFonts w:hint="eastAsia"/>
                              </w:rPr>
                              <w:t>と</w:t>
                            </w:r>
                            <w:r w:rsidR="0045130B" w:rsidRPr="0045130B">
                              <w:t>判断することができる</w:t>
                            </w:r>
                            <w:r w:rsidR="0045130B" w:rsidRPr="0045130B">
                              <w:rPr>
                                <w:rFonts w:hint="eastAsia"/>
                              </w:rPr>
                              <w:t>。</w:t>
                            </w:r>
                          </w:p>
                          <w:p w:rsidR="0045130B" w:rsidRPr="001F7EC3" w:rsidRDefault="0045130B"/>
                        </w:txbxContent>
                      </v:textbox>
                    </v:shape>
                  </w:pict>
                </mc:Fallback>
              </mc:AlternateContent>
            </w:r>
          </w:p>
          <w:p w:rsidR="000D6451" w:rsidRDefault="000D6451" w:rsidP="00FA4551"/>
          <w:p w:rsidR="000D6451" w:rsidRDefault="000D6451" w:rsidP="00FA4551"/>
          <w:p w:rsidR="007E49CB" w:rsidRDefault="007E49CB" w:rsidP="00FA4551"/>
          <w:p w:rsidR="007E49CB" w:rsidRDefault="007E49CB" w:rsidP="00FA4551"/>
          <w:p w:rsidR="007E49CB" w:rsidRDefault="007E49CB" w:rsidP="00FA4551"/>
          <w:p w:rsidR="007E49CB" w:rsidRDefault="007E49CB" w:rsidP="00FA4551"/>
          <w:p w:rsidR="007E49CB" w:rsidRDefault="007E49CB" w:rsidP="00FA4551"/>
          <w:p w:rsidR="0045130B" w:rsidRPr="00FA4551" w:rsidRDefault="0045130B" w:rsidP="00FA4551">
            <w:r>
              <w:rPr>
                <w:rFonts w:hint="eastAsia"/>
              </w:rPr>
              <w:lastRenderedPageBreak/>
              <w:t>・学習のまとめ</w:t>
            </w:r>
          </w:p>
        </w:tc>
        <w:tc>
          <w:tcPr>
            <w:tcW w:w="3546" w:type="dxa"/>
          </w:tcPr>
          <w:p w:rsidR="00FA4551" w:rsidRPr="00FA4551" w:rsidRDefault="00FA4551" w:rsidP="00FA4551">
            <w:pPr>
              <w:ind w:left="210" w:hangingChars="100" w:hanging="210"/>
            </w:pPr>
            <w:r w:rsidRPr="00FA4551">
              <w:rPr>
                <w:rFonts w:hint="eastAsia"/>
              </w:rPr>
              <w:lastRenderedPageBreak/>
              <w:t>○前時</w:t>
            </w:r>
            <w:r>
              <w:rPr>
                <w:rFonts w:hint="eastAsia"/>
              </w:rPr>
              <w:t>まで</w:t>
            </w:r>
            <w:r w:rsidRPr="00FA4551">
              <w:rPr>
                <w:rFonts w:hint="eastAsia"/>
              </w:rPr>
              <w:t>に確認した単元のめあてを確認し、音読劇に対する意欲を</w:t>
            </w:r>
            <w:r>
              <w:rPr>
                <w:rFonts w:hint="eastAsia"/>
              </w:rPr>
              <w:t>さらに</w:t>
            </w:r>
            <w:r w:rsidRPr="00FA4551">
              <w:rPr>
                <w:rFonts w:hint="eastAsia"/>
              </w:rPr>
              <w:t>高めるようにする。</w:t>
            </w:r>
          </w:p>
          <w:p w:rsidR="00FA4551" w:rsidRDefault="00FA4551" w:rsidP="00FA4551">
            <w:pPr>
              <w:ind w:left="210" w:hangingChars="100" w:hanging="210"/>
            </w:pPr>
            <w:r>
              <w:rPr>
                <w:rFonts w:hint="eastAsia"/>
              </w:rPr>
              <w:t>○前回学習した</w:t>
            </w:r>
            <w:r w:rsidR="00BC5849">
              <w:rPr>
                <w:rFonts w:hint="eastAsia"/>
              </w:rPr>
              <w:t>がまくんの家、かえるくんの家（教科書</w:t>
            </w:r>
            <w:r w:rsidR="00BC5849">
              <w:rPr>
                <w:rFonts w:hint="eastAsia"/>
              </w:rPr>
              <w:t>10</w:t>
            </w:r>
            <w:r w:rsidR="00BC5849">
              <w:rPr>
                <w:rFonts w:hint="eastAsia"/>
              </w:rPr>
              <w:t>ページ</w:t>
            </w:r>
            <w:r w:rsidR="00BC5849">
              <w:rPr>
                <w:rFonts w:hint="eastAsia"/>
              </w:rPr>
              <w:t>10</w:t>
            </w:r>
            <w:r w:rsidR="00BC5849">
              <w:rPr>
                <w:rFonts w:hint="eastAsia"/>
              </w:rPr>
              <w:t>行目まで）</w:t>
            </w:r>
            <w:r>
              <w:rPr>
                <w:rFonts w:hint="eastAsia"/>
              </w:rPr>
              <w:t>での出来事を思い出すようにする。</w:t>
            </w:r>
          </w:p>
          <w:p w:rsidR="00FA4551" w:rsidRDefault="00167C24" w:rsidP="00FA4551">
            <w:pPr>
              <w:ind w:left="210" w:hangingChars="100" w:hanging="210"/>
            </w:pPr>
            <w:r>
              <w:rPr>
                <w:rFonts w:hint="eastAsia"/>
              </w:rPr>
              <w:t>○前時に行った活動から、本時に何をするのか予想を立てられるよ</w:t>
            </w:r>
            <w:r>
              <w:rPr>
                <w:rFonts w:hint="eastAsia"/>
              </w:rPr>
              <w:lastRenderedPageBreak/>
              <w:t>うにする。</w:t>
            </w:r>
          </w:p>
          <w:p w:rsidR="00167C24" w:rsidRDefault="00167C24" w:rsidP="00FA4551">
            <w:pPr>
              <w:ind w:left="210" w:hangingChars="100" w:hanging="210"/>
            </w:pPr>
          </w:p>
          <w:p w:rsidR="00FA4551" w:rsidRDefault="00FA4551" w:rsidP="00FA4551">
            <w:pPr>
              <w:ind w:left="210" w:hangingChars="100" w:hanging="210"/>
            </w:pPr>
          </w:p>
          <w:p w:rsidR="00BC5849" w:rsidRDefault="00FA4551" w:rsidP="00A6105D">
            <w:pPr>
              <w:ind w:left="210" w:hangingChars="100" w:hanging="210"/>
            </w:pPr>
            <w:r>
              <w:rPr>
                <w:rFonts w:hint="eastAsia"/>
              </w:rPr>
              <w:t>○音読劇をするためには、</w:t>
            </w:r>
            <w:r w:rsidR="00167C24">
              <w:rPr>
                <w:rFonts w:hint="eastAsia"/>
              </w:rPr>
              <w:t>何が大切なのかを考え直す</w:t>
            </w:r>
            <w:r w:rsidR="00BC5849">
              <w:rPr>
                <w:rFonts w:hint="eastAsia"/>
              </w:rPr>
              <w:t>ようにする。</w:t>
            </w:r>
          </w:p>
          <w:p w:rsidR="00FA4551" w:rsidRDefault="00BC5849" w:rsidP="00FA4551">
            <w:pPr>
              <w:ind w:left="210" w:hangingChars="100" w:hanging="210"/>
            </w:pPr>
            <w:r>
              <w:rPr>
                <w:rFonts w:hint="eastAsia"/>
              </w:rPr>
              <w:t>○</w:t>
            </w:r>
            <w:r w:rsidR="00167C24">
              <w:rPr>
                <w:rFonts w:hint="eastAsia"/>
              </w:rPr>
              <w:t>登場人物の気持ちを考えること</w:t>
            </w:r>
            <w:r w:rsidR="00FA4551">
              <w:rPr>
                <w:rFonts w:hint="eastAsia"/>
              </w:rPr>
              <w:t>、声の</w:t>
            </w:r>
            <w:r>
              <w:rPr>
                <w:rFonts w:hint="eastAsia"/>
              </w:rPr>
              <w:t>出し方や表情を工夫することが大切だということを確認するようにする</w:t>
            </w:r>
            <w:r w:rsidR="00FA4551">
              <w:rPr>
                <w:rFonts w:hint="eastAsia"/>
              </w:rPr>
              <w:t>。</w:t>
            </w:r>
          </w:p>
          <w:p w:rsidR="00BC5849" w:rsidRPr="00BC5849" w:rsidRDefault="00BC5849" w:rsidP="00BC5849">
            <w:pPr>
              <w:ind w:left="210" w:hangingChars="100" w:hanging="210"/>
            </w:pPr>
            <w:r>
              <w:rPr>
                <w:rFonts w:hint="eastAsia"/>
              </w:rPr>
              <w:t>○③の場面（教科書</w:t>
            </w:r>
            <w:r>
              <w:rPr>
                <w:rFonts w:hint="eastAsia"/>
              </w:rPr>
              <w:t>11</w:t>
            </w:r>
            <w:r>
              <w:rPr>
                <w:rFonts w:hint="eastAsia"/>
              </w:rPr>
              <w:t>ページから最後まで）を全員で音読するようにする。</w:t>
            </w:r>
          </w:p>
          <w:p w:rsidR="00FA4551" w:rsidRPr="00FA4551" w:rsidRDefault="00FA4551" w:rsidP="00167C24">
            <w:pPr>
              <w:ind w:left="210" w:hangingChars="100" w:hanging="210"/>
            </w:pPr>
            <w:r w:rsidRPr="00FA4551">
              <w:rPr>
                <w:rFonts w:hint="eastAsia"/>
              </w:rPr>
              <w:t>○声の大きさ、速さ、姿勢に気をつけて</w:t>
            </w:r>
            <w:r w:rsidR="00167C24">
              <w:rPr>
                <w:rFonts w:hint="eastAsia"/>
              </w:rPr>
              <w:t>、</w:t>
            </w:r>
            <w:r w:rsidR="00167C24" w:rsidRPr="00FA4551">
              <w:rPr>
                <w:rFonts w:hint="eastAsia"/>
              </w:rPr>
              <w:t>誰の台詞かを考えながら音読するようにする。</w:t>
            </w:r>
          </w:p>
          <w:p w:rsidR="00BC5849" w:rsidRPr="00DD46E0" w:rsidRDefault="00DD46E0" w:rsidP="00BC5849">
            <w:pPr>
              <w:ind w:left="210" w:hangingChars="100" w:hanging="210"/>
            </w:pPr>
            <w:r w:rsidRPr="00DD46E0">
              <w:rPr>
                <w:rFonts w:hint="eastAsia"/>
              </w:rPr>
              <w:t>○がまくんの台詞には赤い丸、かえるくんの台詞には黒い丸を書くことで、誰の台詞なのか区別がつくようにする。</w:t>
            </w:r>
          </w:p>
          <w:p w:rsidR="00FA4551" w:rsidRDefault="00DD46E0" w:rsidP="00FA4551">
            <w:pPr>
              <w:ind w:left="210" w:hangingChars="100" w:hanging="210"/>
            </w:pPr>
            <w:r>
              <w:rPr>
                <w:rFonts w:hint="eastAsia"/>
              </w:rPr>
              <w:t>○活動が停滞している児童には、前時での同じ活動を思い出すよう声をかける。</w:t>
            </w:r>
          </w:p>
          <w:p w:rsidR="00BC5849" w:rsidRPr="00DD46E0" w:rsidRDefault="00BC5849" w:rsidP="00FA4551">
            <w:pPr>
              <w:ind w:left="210" w:hangingChars="100" w:hanging="210"/>
            </w:pPr>
            <w:r>
              <w:rPr>
                <w:rFonts w:hint="eastAsia"/>
              </w:rPr>
              <w:t>○書画カメラで教科書を写しながら、全員で誰の台詞なのかを確認するようにする。</w:t>
            </w:r>
          </w:p>
          <w:p w:rsidR="00DD46E0" w:rsidRPr="00DD46E0" w:rsidRDefault="00DD46E0" w:rsidP="00DD46E0">
            <w:pPr>
              <w:ind w:left="210" w:hangingChars="100" w:hanging="210"/>
            </w:pPr>
            <w:r w:rsidRPr="00DD46E0">
              <w:rPr>
                <w:rFonts w:hint="eastAsia"/>
              </w:rPr>
              <w:t>○がまくんの台詞とかえるくんの台詞</w:t>
            </w:r>
            <w:r w:rsidR="001F7EC3">
              <w:rPr>
                <w:rFonts w:hint="eastAsia"/>
              </w:rPr>
              <w:t>で</w:t>
            </w:r>
            <w:r w:rsidRPr="00DD46E0">
              <w:rPr>
                <w:rFonts w:hint="eastAsia"/>
              </w:rPr>
              <w:t>役割分担して音読することで、誰の台詞かを意識して音読できるようにする。</w:t>
            </w:r>
          </w:p>
          <w:p w:rsidR="00DD46E0" w:rsidRPr="00DD46E0" w:rsidRDefault="00DD46E0" w:rsidP="00A6105D">
            <w:pPr>
              <w:ind w:left="210" w:hangingChars="100" w:hanging="210"/>
            </w:pPr>
            <w:r w:rsidRPr="00DD46E0">
              <w:rPr>
                <w:rFonts w:hint="eastAsia"/>
              </w:rPr>
              <w:t>○誰が何をしたかについて個人で考え、教科書に線を引くようにする。</w:t>
            </w:r>
          </w:p>
          <w:p w:rsidR="00DD46E0" w:rsidRDefault="00DD46E0" w:rsidP="00DD46E0">
            <w:pPr>
              <w:ind w:left="210" w:hangingChars="100" w:hanging="210"/>
            </w:pPr>
            <w:r w:rsidRPr="00DD46E0">
              <w:rPr>
                <w:rFonts w:hint="eastAsia"/>
              </w:rPr>
              <w:t>○考えた箇所について発表し、全員で共有するようにする。</w:t>
            </w:r>
          </w:p>
          <w:p w:rsidR="001F7EC3" w:rsidRPr="00DD46E0" w:rsidRDefault="001F7EC3" w:rsidP="00DD46E0">
            <w:pPr>
              <w:ind w:left="210" w:hangingChars="100" w:hanging="210"/>
            </w:pPr>
            <w:r>
              <w:rPr>
                <w:rFonts w:hint="eastAsia"/>
              </w:rPr>
              <w:t>○多く出てくる、「言いました。」の部分を先に全員で確認し、台詞が</w:t>
            </w:r>
            <w:r>
              <w:rPr>
                <w:rFonts w:hint="eastAsia"/>
              </w:rPr>
              <w:lastRenderedPageBreak/>
              <w:t>たくさんあることに注目するようにする。</w:t>
            </w:r>
          </w:p>
          <w:p w:rsidR="00DD46E0" w:rsidRPr="00DD46E0" w:rsidRDefault="00DD46E0" w:rsidP="00DD46E0">
            <w:pPr>
              <w:ind w:left="210" w:hangingChars="100" w:hanging="210"/>
            </w:pPr>
            <w:r>
              <w:rPr>
                <w:rFonts w:hint="eastAsia"/>
              </w:rPr>
              <w:t>○③</w:t>
            </w:r>
            <w:r w:rsidRPr="00DD46E0">
              <w:rPr>
                <w:rFonts w:hint="eastAsia"/>
              </w:rPr>
              <w:t>の場面での出来事をまとめるようにする。</w:t>
            </w:r>
          </w:p>
          <w:p w:rsidR="001F7EC3" w:rsidRDefault="005E605A" w:rsidP="00167C24">
            <w:pPr>
              <w:ind w:left="210" w:hangingChars="100" w:hanging="210"/>
            </w:pPr>
            <w:r>
              <w:rPr>
                <w:rFonts w:hint="eastAsia"/>
              </w:rPr>
              <w:t>○二人の様子と会話から、それぞれの気持ちを想像できるように、状況を整理するようにする。</w:t>
            </w:r>
          </w:p>
          <w:p w:rsidR="001F7EC3" w:rsidRDefault="001F7EC3" w:rsidP="00FA4551">
            <w:pPr>
              <w:ind w:left="210" w:hangingChars="100" w:hanging="210"/>
            </w:pPr>
          </w:p>
          <w:p w:rsidR="005E605A" w:rsidRDefault="005E605A" w:rsidP="00FA4551">
            <w:pPr>
              <w:ind w:left="210" w:hangingChars="100" w:hanging="210"/>
            </w:pPr>
            <w:r>
              <w:rPr>
                <w:rFonts w:hint="eastAsia"/>
              </w:rPr>
              <w:t>○誰が何を言ったのかを理解して、ペアで音読するようにする。</w:t>
            </w:r>
          </w:p>
          <w:p w:rsidR="007E49CB" w:rsidRPr="007E49CB" w:rsidRDefault="007E49CB" w:rsidP="007E49CB">
            <w:pPr>
              <w:ind w:left="210" w:hangingChars="100" w:hanging="210"/>
            </w:pPr>
            <w:r>
              <w:rPr>
                <w:rFonts w:hint="eastAsia"/>
              </w:rPr>
              <w:t>○ナレーション部分は</w:t>
            </w:r>
            <w:r>
              <w:rPr>
                <w:rFonts w:hint="eastAsia"/>
              </w:rPr>
              <w:t>2</w:t>
            </w:r>
            <w:r>
              <w:rPr>
                <w:rFonts w:hint="eastAsia"/>
              </w:rPr>
              <w:t>人で読むようにする。</w:t>
            </w:r>
          </w:p>
          <w:p w:rsidR="00FA4551" w:rsidRDefault="005E605A" w:rsidP="005E605A">
            <w:pPr>
              <w:ind w:left="210" w:hangingChars="100" w:hanging="210"/>
            </w:pPr>
            <w:r>
              <w:rPr>
                <w:rFonts w:hint="eastAsia"/>
              </w:rPr>
              <w:t>○実際にペアで音読してみることで、これから音読劇について考えていくきっかけとなるようにする。</w:t>
            </w:r>
          </w:p>
          <w:p w:rsidR="001F7EC3" w:rsidRPr="007E49CB" w:rsidRDefault="001F7EC3" w:rsidP="007E49CB">
            <w:pPr>
              <w:ind w:left="210" w:hangingChars="100" w:hanging="210"/>
            </w:pPr>
            <w:r>
              <w:rPr>
                <w:rFonts w:hint="eastAsia"/>
              </w:rPr>
              <w:t>○音読劇に必要なことを思い出して、台詞は登場人物になりきって読むことが大切だということに気付くようにする。</w:t>
            </w:r>
          </w:p>
          <w:p w:rsidR="0045130B" w:rsidRPr="0045130B" w:rsidRDefault="0045130B" w:rsidP="0045130B">
            <w:pPr>
              <w:ind w:left="210" w:hangingChars="100" w:hanging="210"/>
            </w:pPr>
            <w:r>
              <w:rPr>
                <w:rFonts w:hint="eastAsia"/>
              </w:rPr>
              <w:t>○声の出し方などを考えているペアを指名し、音読するようにする。</w:t>
            </w:r>
          </w:p>
          <w:p w:rsidR="0045130B" w:rsidRDefault="005E605A" w:rsidP="001F7EC3">
            <w:pPr>
              <w:ind w:left="210" w:hangingChars="100" w:hanging="210"/>
            </w:pPr>
            <w:r>
              <w:rPr>
                <w:rFonts w:hint="eastAsia"/>
              </w:rPr>
              <w:t>○友達の音読を聞いて、読み方の</w:t>
            </w:r>
            <w:r w:rsidR="0045130B">
              <w:rPr>
                <w:rFonts w:hint="eastAsia"/>
              </w:rPr>
              <w:t>違い</w:t>
            </w:r>
            <w:r w:rsidR="001F7EC3">
              <w:rPr>
                <w:rFonts w:hint="eastAsia"/>
              </w:rPr>
              <w:t>に気付くようにする。</w:t>
            </w:r>
          </w:p>
          <w:p w:rsidR="0045130B" w:rsidRDefault="00167C24" w:rsidP="007E49CB">
            <w:r>
              <w:rPr>
                <w:rFonts w:hint="eastAsia"/>
              </w:rPr>
              <w:t>○</w:t>
            </w:r>
            <w:r w:rsidR="00DA3CE7">
              <w:rPr>
                <w:rFonts w:hint="eastAsia"/>
              </w:rPr>
              <w:t>気付いた工夫を取り入れて、ペアで目標をたて、もう一度音読するようにする。</w:t>
            </w:r>
          </w:p>
          <w:p w:rsidR="007E49CB" w:rsidRDefault="007E49CB" w:rsidP="007E49CB"/>
          <w:p w:rsidR="007E49CB" w:rsidRDefault="007E49CB" w:rsidP="007E49CB"/>
          <w:p w:rsidR="007E49CB" w:rsidRDefault="007E49CB" w:rsidP="007E49CB"/>
          <w:p w:rsidR="007E49CB" w:rsidRDefault="007E49CB" w:rsidP="007E49CB"/>
          <w:p w:rsidR="007E49CB" w:rsidRDefault="007E49CB" w:rsidP="007E49CB"/>
          <w:p w:rsidR="007E49CB" w:rsidRDefault="007E49CB" w:rsidP="007E49CB"/>
          <w:p w:rsidR="007E49CB" w:rsidRDefault="007E49CB" w:rsidP="007E49CB"/>
          <w:p w:rsidR="007E49CB" w:rsidRDefault="007E49CB" w:rsidP="007E49CB"/>
          <w:p w:rsidR="00FA4551" w:rsidRDefault="0045130B" w:rsidP="00A6105D">
            <w:pPr>
              <w:ind w:left="210" w:hangingChars="100" w:hanging="210"/>
            </w:pPr>
            <w:r>
              <w:rPr>
                <w:rFonts w:hint="eastAsia"/>
              </w:rPr>
              <w:lastRenderedPageBreak/>
              <w:t>○本時で学習した場面とその内容について確認するようにする。</w:t>
            </w:r>
          </w:p>
          <w:p w:rsidR="00FA4551" w:rsidRPr="00FA4551" w:rsidRDefault="0045130B" w:rsidP="0045130B">
            <w:pPr>
              <w:ind w:left="210" w:hangingChars="100" w:hanging="210"/>
            </w:pPr>
            <w:r>
              <w:rPr>
                <w:rFonts w:hint="eastAsia"/>
              </w:rPr>
              <w:t>○次回は音読劇をしたい部分を決めることを伝え、期待を持たせる。</w:t>
            </w:r>
          </w:p>
        </w:tc>
        <w:tc>
          <w:tcPr>
            <w:tcW w:w="702" w:type="dxa"/>
          </w:tcPr>
          <w:p w:rsidR="00FA4551" w:rsidRDefault="0045130B">
            <w:r>
              <w:rPr>
                <w:rFonts w:hint="eastAsia"/>
              </w:rPr>
              <w:lastRenderedPageBreak/>
              <w:t>5</w:t>
            </w:r>
            <w:r w:rsidR="00DA3CE7">
              <w:t>’</w:t>
            </w:r>
          </w:p>
          <w:p w:rsidR="0045130B" w:rsidRDefault="0045130B"/>
          <w:p w:rsidR="0045130B" w:rsidRDefault="0045130B"/>
          <w:p w:rsidR="0045130B" w:rsidRDefault="0045130B"/>
          <w:p w:rsidR="0045130B" w:rsidRDefault="0045130B"/>
          <w:p w:rsidR="0045130B" w:rsidRDefault="0045130B"/>
          <w:p w:rsidR="001F7EC3" w:rsidRDefault="001F7EC3"/>
          <w:p w:rsidR="00DA3CE7" w:rsidRDefault="0045130B">
            <w:r>
              <w:t>3</w:t>
            </w:r>
            <w:r w:rsidR="00DA3CE7">
              <w:t>’</w:t>
            </w:r>
          </w:p>
          <w:p w:rsidR="0045130B" w:rsidRDefault="0045130B"/>
          <w:p w:rsidR="0045130B" w:rsidRDefault="0045130B"/>
          <w:p w:rsidR="0045130B" w:rsidRDefault="0045130B"/>
          <w:p w:rsidR="0045130B" w:rsidRDefault="0045130B"/>
          <w:p w:rsidR="0045130B" w:rsidRDefault="001F7EC3">
            <w:r>
              <w:rPr>
                <w:rFonts w:hint="eastAsia"/>
              </w:rPr>
              <w:t>10</w:t>
            </w:r>
            <w:r w:rsidR="00DA3CE7">
              <w:t>’</w:t>
            </w:r>
          </w:p>
          <w:p w:rsidR="0045130B" w:rsidRDefault="0045130B"/>
          <w:p w:rsidR="0045130B" w:rsidRDefault="0045130B"/>
          <w:p w:rsidR="0045130B" w:rsidRDefault="0045130B"/>
          <w:p w:rsidR="0045130B" w:rsidRDefault="0045130B"/>
          <w:p w:rsidR="0045130B" w:rsidRDefault="0045130B"/>
          <w:p w:rsidR="0045130B" w:rsidRDefault="0045130B"/>
          <w:p w:rsidR="0045130B" w:rsidRDefault="0045130B"/>
          <w:p w:rsidR="0045130B" w:rsidRDefault="0045130B"/>
          <w:p w:rsidR="0045130B" w:rsidRDefault="0045130B"/>
          <w:p w:rsidR="0045130B" w:rsidRDefault="0045130B"/>
          <w:p w:rsidR="0045130B" w:rsidRDefault="0045130B"/>
          <w:p w:rsidR="0045130B" w:rsidRDefault="0045130B"/>
          <w:p w:rsidR="0045130B" w:rsidRDefault="0045130B"/>
          <w:p w:rsidR="0045130B" w:rsidRDefault="0045130B"/>
          <w:p w:rsidR="0045130B" w:rsidRDefault="0045130B"/>
          <w:p w:rsidR="0045130B" w:rsidRDefault="0045130B"/>
          <w:p w:rsidR="0045130B" w:rsidRDefault="0045130B"/>
          <w:p w:rsidR="0045130B" w:rsidRDefault="0045130B"/>
          <w:p w:rsidR="0045130B" w:rsidRDefault="0045130B"/>
          <w:p w:rsidR="0045130B" w:rsidRDefault="0045130B"/>
          <w:p w:rsidR="0045130B" w:rsidRDefault="0045130B"/>
          <w:p w:rsidR="0045130B" w:rsidRDefault="0045130B"/>
          <w:p w:rsidR="0045130B" w:rsidRDefault="0045130B"/>
          <w:p w:rsidR="0045130B" w:rsidRDefault="0045130B"/>
          <w:p w:rsidR="0045130B" w:rsidRDefault="0045130B"/>
          <w:p w:rsidR="0045130B" w:rsidRDefault="0045130B">
            <w:r>
              <w:t>15</w:t>
            </w:r>
            <w:r w:rsidR="00DA3CE7">
              <w:t>’</w:t>
            </w:r>
          </w:p>
          <w:p w:rsidR="0045130B" w:rsidRDefault="0045130B"/>
          <w:p w:rsidR="0045130B" w:rsidRDefault="0045130B"/>
          <w:p w:rsidR="0045130B" w:rsidRDefault="0045130B"/>
          <w:p w:rsidR="0045130B" w:rsidRDefault="0045130B"/>
          <w:p w:rsidR="0045130B" w:rsidRDefault="0045130B"/>
          <w:p w:rsidR="0045130B" w:rsidRDefault="0045130B"/>
          <w:p w:rsidR="0045130B" w:rsidRDefault="0045130B"/>
          <w:p w:rsidR="0045130B" w:rsidRDefault="0045130B"/>
          <w:p w:rsidR="0045130B" w:rsidRDefault="0045130B"/>
          <w:p w:rsidR="0045130B" w:rsidRDefault="0045130B"/>
          <w:p w:rsidR="0045130B" w:rsidRDefault="0045130B"/>
          <w:p w:rsidR="0045130B" w:rsidRDefault="0045130B"/>
          <w:p w:rsidR="0045130B" w:rsidRDefault="0045130B"/>
          <w:p w:rsidR="0045130B" w:rsidRDefault="0045130B"/>
          <w:p w:rsidR="0045130B" w:rsidRDefault="00DA3CE7">
            <w:r>
              <w:t>7’</w:t>
            </w:r>
          </w:p>
          <w:p w:rsidR="0045130B" w:rsidRDefault="0045130B"/>
          <w:p w:rsidR="0045130B" w:rsidRDefault="0045130B"/>
          <w:p w:rsidR="0045130B" w:rsidRDefault="0045130B"/>
          <w:p w:rsidR="001F7EC3" w:rsidRDefault="001F7EC3"/>
          <w:p w:rsidR="001F7EC3" w:rsidRDefault="001F7EC3"/>
          <w:p w:rsidR="001F7EC3" w:rsidRDefault="001F7EC3"/>
          <w:p w:rsidR="001F7EC3" w:rsidRDefault="001F7EC3"/>
          <w:p w:rsidR="001F7EC3" w:rsidRDefault="001F7EC3"/>
          <w:p w:rsidR="007E49CB" w:rsidRDefault="007E49CB"/>
          <w:p w:rsidR="007E49CB" w:rsidRDefault="007E49CB"/>
          <w:p w:rsidR="007E49CB" w:rsidRDefault="007E49CB"/>
          <w:p w:rsidR="007E49CB" w:rsidRDefault="007E49CB"/>
          <w:p w:rsidR="007E49CB" w:rsidRDefault="007E49CB"/>
          <w:p w:rsidR="007E49CB" w:rsidRDefault="007E49CB"/>
          <w:p w:rsidR="007E49CB" w:rsidRDefault="007E49CB"/>
          <w:p w:rsidR="007E49CB" w:rsidRDefault="007E49CB"/>
          <w:p w:rsidR="007E49CB" w:rsidRDefault="007E49CB"/>
          <w:p w:rsidR="007E49CB" w:rsidRDefault="007E49CB"/>
          <w:p w:rsidR="007E49CB" w:rsidRDefault="007E49CB"/>
          <w:p w:rsidR="007E49CB" w:rsidRDefault="007E49CB"/>
          <w:p w:rsidR="007E49CB" w:rsidRDefault="007E49CB"/>
          <w:p w:rsidR="007E49CB" w:rsidRDefault="007E49CB"/>
          <w:p w:rsidR="007E49CB" w:rsidRDefault="007E49CB"/>
          <w:p w:rsidR="007E49CB" w:rsidRDefault="007E49CB"/>
          <w:p w:rsidR="007E49CB" w:rsidRDefault="007E49CB"/>
          <w:p w:rsidR="00DA3CE7" w:rsidRDefault="00DA3CE7"/>
          <w:p w:rsidR="00DA3CE7" w:rsidRDefault="00DA3CE7"/>
          <w:p w:rsidR="0045130B" w:rsidRDefault="0045130B">
            <w:bookmarkStart w:id="0" w:name="_GoBack"/>
            <w:bookmarkEnd w:id="0"/>
            <w:r>
              <w:rPr>
                <w:rFonts w:hint="eastAsia"/>
              </w:rPr>
              <w:lastRenderedPageBreak/>
              <w:t>5</w:t>
            </w:r>
            <w:r w:rsidR="00DA3CE7">
              <w:t>’</w:t>
            </w:r>
          </w:p>
        </w:tc>
      </w:tr>
    </w:tbl>
    <w:p w:rsidR="0045130B" w:rsidRDefault="0045130B" w:rsidP="0045130B">
      <w:pPr>
        <w:rPr>
          <w:b/>
        </w:rPr>
      </w:pPr>
    </w:p>
    <w:p w:rsidR="0045130B" w:rsidRDefault="0045130B" w:rsidP="007E49CB">
      <w:r w:rsidRPr="0045130B">
        <w:rPr>
          <w:rFonts w:hint="eastAsia"/>
          <w:b/>
        </w:rPr>
        <w:t xml:space="preserve">7 </w:t>
      </w:r>
      <w:r w:rsidRPr="0045130B">
        <w:rPr>
          <w:rFonts w:hint="eastAsia"/>
          <w:b/>
        </w:rPr>
        <w:t xml:space="preserve">備考　</w:t>
      </w:r>
      <w:r w:rsidRPr="0045130B">
        <w:rPr>
          <w:rFonts w:hint="eastAsia"/>
        </w:rPr>
        <w:t xml:space="preserve">在籍児童数　</w:t>
      </w:r>
      <w:r w:rsidRPr="0045130B">
        <w:rPr>
          <w:rFonts w:hint="eastAsia"/>
        </w:rPr>
        <w:t>35</w:t>
      </w:r>
      <w:r w:rsidRPr="0045130B">
        <w:rPr>
          <w:rFonts w:hint="eastAsia"/>
        </w:rPr>
        <w:t>名</w:t>
      </w:r>
    </w:p>
    <w:p w:rsidR="0045130B" w:rsidRPr="0045130B" w:rsidRDefault="0045130B" w:rsidP="0045130B">
      <w:pPr>
        <w:ind w:left="7350" w:hangingChars="3500" w:hanging="7350"/>
      </w:pPr>
    </w:p>
    <w:p w:rsidR="0045130B" w:rsidRPr="0045130B" w:rsidRDefault="0045130B" w:rsidP="0045130B">
      <w:pPr>
        <w:ind w:left="7379" w:hangingChars="3500" w:hanging="7379"/>
        <w:rPr>
          <w:b/>
        </w:rPr>
      </w:pPr>
      <w:r w:rsidRPr="0045130B">
        <w:rPr>
          <w:rFonts w:hint="eastAsia"/>
          <w:b/>
        </w:rPr>
        <w:t xml:space="preserve">8 </w:t>
      </w:r>
      <w:r w:rsidRPr="0045130B">
        <w:rPr>
          <w:rFonts w:hint="eastAsia"/>
          <w:b/>
        </w:rPr>
        <w:t>板書計画</w:t>
      </w:r>
    </w:p>
    <w:p w:rsidR="004D7767" w:rsidRPr="0045130B" w:rsidRDefault="000D6451">
      <w:r>
        <w:rPr>
          <w:noProof/>
        </w:rPr>
        <mc:AlternateContent>
          <mc:Choice Requires="wps">
            <w:drawing>
              <wp:anchor distT="0" distB="0" distL="114300" distR="114300" simplePos="0" relativeHeight="251667456" behindDoc="0" locked="0" layoutInCell="1" allowOverlap="1">
                <wp:simplePos x="0" y="0"/>
                <wp:positionH relativeFrom="column">
                  <wp:posOffset>396240</wp:posOffset>
                </wp:positionH>
                <wp:positionV relativeFrom="paragraph">
                  <wp:posOffset>146050</wp:posOffset>
                </wp:positionV>
                <wp:extent cx="666750" cy="2714625"/>
                <wp:effectExtent l="0" t="0" r="19050" b="28575"/>
                <wp:wrapNone/>
                <wp:docPr id="9" name="正方形/長方形 9"/>
                <wp:cNvGraphicFramePr/>
                <a:graphic xmlns:a="http://schemas.openxmlformats.org/drawingml/2006/main">
                  <a:graphicData uri="http://schemas.microsoft.com/office/word/2010/wordprocessingShape">
                    <wps:wsp>
                      <wps:cNvSpPr/>
                      <wps:spPr>
                        <a:xfrm>
                          <a:off x="0" y="0"/>
                          <a:ext cx="666750" cy="27146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7DCD872" id="正方形/長方形 9" o:spid="_x0000_s1026" style="position:absolute;left:0;text-align:left;margin-left:31.2pt;margin-top:11.5pt;width:52.5pt;height:21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" filled="f" strokecolor="#1f4d78 [1604]" strokeweight="1pt"/>
            </w:pict>
          </mc:Fallback>
        </mc:AlternateContent>
      </w:r>
      <w:r w:rsidR="00284486">
        <w:rPr>
          <w:noProof/>
        </w:rPr>
        <mc:AlternateContent>
          <mc:Choice Requires="wps">
            <w:drawing>
              <wp:anchor distT="0" distB="0" distL="114300" distR="114300" simplePos="0" relativeHeight="251663360" behindDoc="0" locked="0" layoutInCell="1" allowOverlap="1">
                <wp:simplePos x="0" y="0"/>
                <wp:positionH relativeFrom="column">
                  <wp:posOffset>4311015</wp:posOffset>
                </wp:positionH>
                <wp:positionV relativeFrom="paragraph">
                  <wp:posOffset>184150</wp:posOffset>
                </wp:positionV>
                <wp:extent cx="866775" cy="2514600"/>
                <wp:effectExtent l="0" t="0" r="28575" b="19050"/>
                <wp:wrapNone/>
                <wp:docPr id="5" name="テキスト ボックス 5"/>
                <wp:cNvGraphicFramePr/>
                <a:graphic xmlns:a="http://schemas.openxmlformats.org/drawingml/2006/main">
                  <a:graphicData uri="http://schemas.microsoft.com/office/word/2010/wordprocessingShape">
                    <wps:wsp>
                      <wps:cNvSpPr txBox="1"/>
                      <wps:spPr>
                        <a:xfrm>
                          <a:off x="0" y="0"/>
                          <a:ext cx="866775" cy="2514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84486" w:rsidRDefault="0045130B" w:rsidP="0045130B">
                            <w:pPr>
                              <w:ind w:leftChars="20" w:left="882" w:hangingChars="400" w:hanging="840"/>
                            </w:pPr>
                            <w:r w:rsidRPr="0045130B">
                              <w:rPr>
                                <w:rFonts w:hint="eastAsia"/>
                              </w:rPr>
                              <w:t>めあて</w:t>
                            </w:r>
                          </w:p>
                          <w:p w:rsidR="00284486" w:rsidRDefault="0045130B" w:rsidP="0045130B">
                            <w:pPr>
                              <w:ind w:leftChars="20" w:left="882" w:hangingChars="400" w:hanging="840"/>
                            </w:pPr>
                            <w:r w:rsidRPr="0045130B">
                              <w:t xml:space="preserve">　じんぶつのしたこと、言った</w:t>
                            </w:r>
                            <w:r w:rsidR="00284486">
                              <w:rPr>
                                <w:rFonts w:hint="eastAsia"/>
                              </w:rPr>
                              <w:t>ことに</w:t>
                            </w:r>
                          </w:p>
                          <w:p w:rsidR="0045130B" w:rsidRPr="0045130B" w:rsidRDefault="00284486" w:rsidP="0045130B">
                            <w:pPr>
                              <w:ind w:leftChars="20" w:left="882" w:hangingChars="400" w:hanging="840"/>
                            </w:pPr>
                            <w:r>
                              <w:rPr>
                                <w:rFonts w:hint="eastAsia"/>
                              </w:rPr>
                              <w:t>気</w:t>
                            </w:r>
                            <w:r w:rsidR="0045130B" w:rsidRPr="0045130B">
                              <w:t>をつけて</w:t>
                            </w:r>
                            <w:r w:rsidR="0045130B" w:rsidRPr="0045130B">
                              <w:rPr>
                                <w:rFonts w:hint="eastAsia"/>
                              </w:rPr>
                              <w:t>、</w:t>
                            </w:r>
                            <w:r w:rsidR="0045130B" w:rsidRPr="0045130B">
                              <w:t>「</w:t>
                            </w:r>
                            <w:r w:rsidR="0045130B" w:rsidRPr="0045130B">
                              <w:rPr>
                                <w:rFonts w:hint="eastAsia"/>
                              </w:rPr>
                              <w:t>お手紙</w:t>
                            </w:r>
                            <w:r w:rsidR="0045130B" w:rsidRPr="0045130B">
                              <w:t>」</w:t>
                            </w:r>
                            <w:r w:rsidR="0045130B" w:rsidRPr="0045130B">
                              <w:rPr>
                                <w:rFonts w:hint="eastAsia"/>
                              </w:rPr>
                              <w:t>を読もう</w:t>
                            </w:r>
                            <w:r w:rsidR="0045130B" w:rsidRPr="0045130B">
                              <w:t>。</w:t>
                            </w:r>
                          </w:p>
                          <w:p w:rsidR="0045130B" w:rsidRPr="0045130B" w:rsidRDefault="0045130B"/>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テキスト ボックス 5" o:spid="_x0000_s1028" type="#_x0000_t202" style="position:absolute;left:0;text-align:left;margin-left:339.45pt;margin-top:14.5pt;width:68.25pt;height:1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" fillcolor="white [3201]" strokeweight=".5pt">
                <v:textbox style="layout-flow:vertical-ideographic">
                  <w:txbxContent>
                    <w:p w:rsidR="00284486" w:rsidRDefault="0045130B" w:rsidP="0045130B">
                      <w:pPr>
                        <w:ind w:leftChars="20" w:left="882" w:hangingChars="400" w:hanging="840"/>
                      </w:pPr>
                      <w:r w:rsidRPr="0045130B">
                        <w:rPr>
                          <w:rFonts w:hint="eastAsia"/>
                        </w:rPr>
                        <w:t>めあて</w:t>
                      </w:r>
                    </w:p>
                    <w:p w:rsidR="00284486" w:rsidRDefault="0045130B" w:rsidP="0045130B">
                      <w:pPr>
                        <w:ind w:leftChars="20" w:left="882" w:hangingChars="400" w:hanging="840"/>
                      </w:pPr>
                      <w:r w:rsidRPr="0045130B">
                        <w:t xml:space="preserve">　じんぶつのしたこと、言った</w:t>
                      </w:r>
                      <w:r w:rsidR="00284486">
                        <w:rPr>
                          <w:rFonts w:hint="eastAsia"/>
                        </w:rPr>
                        <w:t>ことに</w:t>
                      </w:r>
                    </w:p>
                    <w:p w:rsidR="0045130B" w:rsidRPr="0045130B" w:rsidRDefault="00284486" w:rsidP="0045130B">
                      <w:pPr>
                        <w:ind w:leftChars="20" w:left="882" w:hangingChars="400" w:hanging="840"/>
                      </w:pPr>
                      <w:r>
                        <w:rPr>
                          <w:rFonts w:hint="eastAsia"/>
                        </w:rPr>
                        <w:t>気</w:t>
                      </w:r>
                      <w:r w:rsidR="0045130B" w:rsidRPr="0045130B">
                        <w:t>をつけて</w:t>
                      </w:r>
                      <w:r w:rsidR="0045130B" w:rsidRPr="0045130B">
                        <w:rPr>
                          <w:rFonts w:hint="eastAsia"/>
                        </w:rPr>
                        <w:t>、</w:t>
                      </w:r>
                      <w:r w:rsidR="0045130B" w:rsidRPr="0045130B">
                        <w:t>「</w:t>
                      </w:r>
                      <w:r w:rsidR="0045130B" w:rsidRPr="0045130B">
                        <w:rPr>
                          <w:rFonts w:hint="eastAsia"/>
                        </w:rPr>
                        <w:t>お手紙</w:t>
                      </w:r>
                      <w:r w:rsidR="0045130B" w:rsidRPr="0045130B">
                        <w:t>」</w:t>
                      </w:r>
                      <w:r w:rsidR="0045130B" w:rsidRPr="0045130B">
                        <w:rPr>
                          <w:rFonts w:hint="eastAsia"/>
                        </w:rPr>
                        <w:t>を読もう</w:t>
                      </w:r>
                      <w:r w:rsidR="0045130B" w:rsidRPr="0045130B">
                        <w:t>。</w:t>
                      </w:r>
                    </w:p>
                    <w:p w:rsidR="0045130B" w:rsidRPr="0045130B" w:rsidRDefault="0045130B"/>
                  </w:txbxContent>
                </v:textbox>
              </v:shape>
            </w:pict>
          </mc:Fallback>
        </mc:AlternateContent>
      </w:r>
      <w:r w:rsidR="00523260">
        <w:rPr>
          <w:noProof/>
        </w:rPr>
        <mc:AlternateContent>
          <mc:Choice Requires="wps">
            <w:drawing>
              <wp:anchor distT="0" distB="0" distL="114300" distR="114300" simplePos="0" relativeHeight="251665408" behindDoc="0" locked="0" layoutInCell="1" allowOverlap="1">
                <wp:simplePos x="0" y="0"/>
                <wp:positionH relativeFrom="margin">
                  <wp:posOffset>2004695</wp:posOffset>
                </wp:positionH>
                <wp:positionV relativeFrom="paragraph">
                  <wp:posOffset>206375</wp:posOffset>
                </wp:positionV>
                <wp:extent cx="514350" cy="523875"/>
                <wp:effectExtent l="0" t="0" r="19050" b="28575"/>
                <wp:wrapNone/>
                <wp:docPr id="7" name="円/楕円 7"/>
                <wp:cNvGraphicFramePr/>
                <a:graphic xmlns:a="http://schemas.openxmlformats.org/drawingml/2006/main">
                  <a:graphicData uri="http://schemas.microsoft.com/office/word/2010/wordprocessingShape">
                    <wps:wsp>
                      <wps:cNvSpPr/>
                      <wps:spPr>
                        <a:xfrm>
                          <a:off x="0" y="0"/>
                          <a:ext cx="514350" cy="52387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oval w14:anchorId="39CF2162" id="円/楕円 7" o:spid="_x0000_s1026" style="position:absolute;left:0;text-align:left;margin-left:157.85pt;margin-top:16.25pt;width:40.5pt;height:41.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" filled="f" strokecolor="#1f4d78 [1604]" strokeweight="1pt">
                <v:stroke joinstyle="miter"/>
                <w10:wrap anchorx="margin"/>
              </v:oval>
            </w:pict>
          </mc:Fallback>
        </mc:AlternateContent>
      </w:r>
      <w:r w:rsidR="00523260">
        <w:rPr>
          <w:noProof/>
        </w:rPr>
        <mc:AlternateContent>
          <mc:Choice Requires="wps">
            <w:drawing>
              <wp:anchor distT="0" distB="0" distL="114300" distR="114300" simplePos="0" relativeHeight="251666432" behindDoc="0" locked="0" layoutInCell="1" allowOverlap="1">
                <wp:simplePos x="0" y="0"/>
                <wp:positionH relativeFrom="column">
                  <wp:posOffset>1120140</wp:posOffset>
                </wp:positionH>
                <wp:positionV relativeFrom="paragraph">
                  <wp:posOffset>225425</wp:posOffset>
                </wp:positionV>
                <wp:extent cx="514350" cy="533400"/>
                <wp:effectExtent l="0" t="0" r="19050" b="19050"/>
                <wp:wrapNone/>
                <wp:docPr id="8" name="円/楕円 8"/>
                <wp:cNvGraphicFramePr/>
                <a:graphic xmlns:a="http://schemas.openxmlformats.org/drawingml/2006/main">
                  <a:graphicData uri="http://schemas.microsoft.com/office/word/2010/wordprocessingShape">
                    <wps:wsp>
                      <wps:cNvSpPr/>
                      <wps:spPr>
                        <a:xfrm>
                          <a:off x="0" y="0"/>
                          <a:ext cx="514350" cy="53340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oval w14:anchorId="7DA81E62" id="円/楕円 8" o:spid="_x0000_s1026" style="position:absolute;left:0;text-align:left;margin-left:88.2pt;margin-top:17.75pt;width:40.5pt;height:4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" filled="f" strokecolor="#1f4d78 [1604]" strokeweight="1pt">
                <v:stroke joinstyle="miter"/>
              </v:oval>
            </w:pict>
          </mc:Fallback>
        </mc:AlternateContent>
      </w:r>
      <w:r w:rsidR="00523260">
        <w:rPr>
          <w:noProof/>
        </w:rPr>
        <mc:AlternateContent>
          <mc:Choice Requires="wps">
            <w:drawing>
              <wp:anchor distT="0" distB="0" distL="114300" distR="114300" simplePos="0" relativeHeight="251664384" behindDoc="0" locked="0" layoutInCell="1" allowOverlap="1">
                <wp:simplePos x="0" y="0"/>
                <wp:positionH relativeFrom="column">
                  <wp:posOffset>3291840</wp:posOffset>
                </wp:positionH>
                <wp:positionV relativeFrom="paragraph">
                  <wp:posOffset>234950</wp:posOffset>
                </wp:positionV>
                <wp:extent cx="457200" cy="514350"/>
                <wp:effectExtent l="0" t="0" r="19050" b="19050"/>
                <wp:wrapNone/>
                <wp:docPr id="6" name="円/楕円 6"/>
                <wp:cNvGraphicFramePr/>
                <a:graphic xmlns:a="http://schemas.openxmlformats.org/drawingml/2006/main">
                  <a:graphicData uri="http://schemas.microsoft.com/office/word/2010/wordprocessingShape">
                    <wps:wsp>
                      <wps:cNvSpPr/>
                      <wps:spPr>
                        <a:xfrm>
                          <a:off x="0" y="0"/>
                          <a:ext cx="457200" cy="51435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oval w14:anchorId="6F375C10" id="円/楕円 6" o:spid="_x0000_s1026" style="position:absolute;left:0;text-align:left;margin-left:259.2pt;margin-top:18.5pt;width:36pt;height:4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" filled="f" strokecolor="#1f4d78 [1604]" strokeweight="1pt">
                <v:stroke joinstyle="miter"/>
              </v:oval>
            </w:pict>
          </mc:Fallback>
        </mc:AlternateContent>
      </w:r>
      <w:r w:rsidR="0045130B">
        <w:rPr>
          <w:noProof/>
        </w:rPr>
        <mc:AlternateContent>
          <mc:Choice Requires="wps">
            <w:drawing>
              <wp:anchor distT="0" distB="0" distL="114300" distR="114300" simplePos="0" relativeHeight="251662336" behindDoc="0" locked="0" layoutInCell="1" allowOverlap="1">
                <wp:simplePos x="0" y="0"/>
                <wp:positionH relativeFrom="column">
                  <wp:posOffset>-13335</wp:posOffset>
                </wp:positionH>
                <wp:positionV relativeFrom="paragraph">
                  <wp:posOffset>73025</wp:posOffset>
                </wp:positionV>
                <wp:extent cx="5553075" cy="2828925"/>
                <wp:effectExtent l="0" t="0" r="28575" b="28575"/>
                <wp:wrapNone/>
                <wp:docPr id="4" name="テキスト ボックス 4"/>
                <wp:cNvGraphicFramePr/>
                <a:graphic xmlns:a="http://schemas.openxmlformats.org/drawingml/2006/main">
                  <a:graphicData uri="http://schemas.microsoft.com/office/word/2010/wordprocessingShape">
                    <wps:wsp>
                      <wps:cNvSpPr txBox="1"/>
                      <wps:spPr>
                        <a:xfrm>
                          <a:off x="0" y="0"/>
                          <a:ext cx="5553075" cy="2828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5130B" w:rsidRDefault="0045130B">
                            <w:r>
                              <w:rPr>
                                <w:rFonts w:hint="eastAsia"/>
                              </w:rPr>
                              <w:t>１０月</w:t>
                            </w:r>
                            <w:r>
                              <w:t>５日</w:t>
                            </w:r>
                            <w:r w:rsidR="00284486">
                              <w:rPr>
                                <w:rFonts w:hint="eastAsia"/>
                              </w:rPr>
                              <w:t xml:space="preserve">　</w:t>
                            </w:r>
                            <w:r w:rsidR="00284486">
                              <w:t>お手紙</w:t>
                            </w:r>
                          </w:p>
                          <w:p w:rsidR="0045130B" w:rsidRDefault="0045130B"/>
                          <w:p w:rsidR="0045130B" w:rsidRDefault="0045130B"/>
                          <w:p w:rsidR="0045130B" w:rsidRDefault="0045130B"/>
                          <w:p w:rsidR="0045130B" w:rsidRDefault="0045130B"/>
                          <w:p w:rsidR="0045130B" w:rsidRDefault="0045130B">
                            <w:r>
                              <w:rPr>
                                <w:rFonts w:hint="eastAsia"/>
                              </w:rPr>
                              <w:t xml:space="preserve">　</w:t>
                            </w:r>
                            <w:r>
                              <w:t>③</w:t>
                            </w:r>
                            <w:r w:rsidR="00523260">
                              <w:rPr>
                                <w:rFonts w:hint="eastAsia"/>
                              </w:rPr>
                              <w:t>がまくんの</w:t>
                            </w:r>
                            <w:r w:rsidR="00523260">
                              <w:t>家</w:t>
                            </w:r>
                          </w:p>
                          <w:p w:rsidR="00523260" w:rsidRDefault="00523260"/>
                          <w:p w:rsidR="00523260" w:rsidRDefault="00523260">
                            <w:r>
                              <w:rPr>
                                <w:rFonts w:hint="eastAsia"/>
                              </w:rPr>
                              <w:t xml:space="preserve">　</w:t>
                            </w:r>
                            <w:r>
                              <w:t xml:space="preserve">　　　　　</w:t>
                            </w:r>
                            <w:r>
                              <w:rPr>
                                <w:rFonts w:hint="eastAsia"/>
                              </w:rPr>
                              <w:t>・</w:t>
                            </w:r>
                            <w:r>
                              <w:t>おひるねをしている。</w:t>
                            </w:r>
                          </w:p>
                          <w:p w:rsidR="00523260" w:rsidRDefault="00523260" w:rsidP="00523260">
                            <w:pPr>
                              <w:ind w:left="1470" w:hangingChars="700" w:hanging="1470"/>
                            </w:pPr>
                            <w:r>
                              <w:rPr>
                                <w:rFonts w:hint="eastAsia"/>
                              </w:rPr>
                              <w:t xml:space="preserve">　</w:t>
                            </w:r>
                            <w:r>
                              <w:t xml:space="preserve">　　　　　・お手紙をまつのにあきあきしている。</w:t>
                            </w:r>
                          </w:p>
                          <w:p w:rsidR="00523260" w:rsidRDefault="00523260" w:rsidP="00523260">
                            <w:pPr>
                              <w:ind w:left="1470" w:hangingChars="700" w:hanging="1470"/>
                            </w:pPr>
                            <w:r>
                              <w:rPr>
                                <w:rFonts w:hint="eastAsia"/>
                              </w:rPr>
                              <w:t xml:space="preserve">　</w:t>
                            </w:r>
                            <w:r>
                              <w:t xml:space="preserve">　　　　　・かえるくんがお手紙を出したことを知った。</w:t>
                            </w:r>
                          </w:p>
                          <w:p w:rsidR="00523260" w:rsidRDefault="00523260" w:rsidP="00523260">
                            <w:pPr>
                              <w:ind w:left="1470" w:hangingChars="700" w:hanging="1470"/>
                            </w:pPr>
                          </w:p>
                          <w:p w:rsidR="00523260" w:rsidRDefault="00523260" w:rsidP="00523260">
                            <w:pPr>
                              <w:ind w:left="1470" w:hangingChars="700" w:hanging="1470"/>
                            </w:pPr>
                            <w:r>
                              <w:rPr>
                                <w:rFonts w:hint="eastAsia"/>
                              </w:rPr>
                              <w:t xml:space="preserve">　</w:t>
                            </w:r>
                            <w:r>
                              <w:t xml:space="preserve">　　　　　</w:t>
                            </w:r>
                            <w:r>
                              <w:rPr>
                                <w:rFonts w:hint="eastAsia"/>
                              </w:rPr>
                              <w:t>・まどからのぞきこんだ。</w:t>
                            </w:r>
                          </w:p>
                          <w:p w:rsidR="00523260" w:rsidRDefault="00523260" w:rsidP="00523260">
                            <w:pPr>
                              <w:ind w:left="1470" w:hangingChars="700" w:hanging="1470"/>
                            </w:pPr>
                          </w:p>
                          <w:p w:rsidR="00523260" w:rsidRDefault="00523260" w:rsidP="00523260">
                            <w:pPr>
                              <w:ind w:left="1470" w:hangingChars="700" w:hanging="1470"/>
                            </w:pPr>
                          </w:p>
                          <w:p w:rsidR="00523260" w:rsidRDefault="00523260" w:rsidP="00523260">
                            <w:pPr>
                              <w:ind w:left="1470" w:hangingChars="700" w:hanging="1470"/>
                            </w:pPr>
                            <w:r>
                              <w:rPr>
                                <w:rFonts w:hint="eastAsia"/>
                              </w:rPr>
                              <w:t xml:space="preserve">　</w:t>
                            </w:r>
                            <w:r>
                              <w:t xml:space="preserve">　　　　　・お手紙をまっていた。</w:t>
                            </w:r>
                          </w:p>
                          <w:p w:rsidR="00284486" w:rsidRDefault="00523260" w:rsidP="000D6451">
                            <w:pPr>
                              <w:ind w:left="1470" w:hangingChars="700" w:hanging="1470"/>
                            </w:pPr>
                            <w:r>
                              <w:rPr>
                                <w:rFonts w:hint="eastAsia"/>
                              </w:rPr>
                              <w:t xml:space="preserve">　</w:t>
                            </w:r>
                            <w:r>
                              <w:t xml:space="preserve">　　　　　・しあわせなきもちでまっていた。</w:t>
                            </w:r>
                          </w:p>
                          <w:p w:rsidR="00284486" w:rsidRDefault="00284486" w:rsidP="00284486">
                            <w:pPr>
                              <w:ind w:leftChars="100" w:left="1470" w:hangingChars="600" w:hanging="1260"/>
                            </w:pPr>
                            <w:r>
                              <w:rPr>
                                <w:rFonts w:hint="eastAsia"/>
                              </w:rPr>
                              <w:t>まとめ</w:t>
                            </w:r>
                          </w:p>
                          <w:p w:rsidR="00DA3CE7" w:rsidRDefault="00284486" w:rsidP="00DA3CE7">
                            <w:pPr>
                              <w:ind w:leftChars="100" w:left="1470" w:hangingChars="600" w:hanging="1260"/>
                            </w:pPr>
                            <w:r>
                              <w:rPr>
                                <w:rFonts w:hint="eastAsia"/>
                              </w:rPr>
                              <w:t xml:space="preserve">　</w:t>
                            </w:r>
                            <w:r w:rsidR="00DA3CE7">
                              <w:rPr>
                                <w:rFonts w:hint="eastAsia"/>
                              </w:rPr>
                              <w:t>じんぶつの</w:t>
                            </w:r>
                            <w:r w:rsidR="00DA3CE7">
                              <w:t>ようすや、気もちがわかると、</w:t>
                            </w:r>
                          </w:p>
                          <w:p w:rsidR="00DA3CE7" w:rsidRPr="00523260" w:rsidRDefault="00DA3CE7" w:rsidP="00DA3CE7">
                            <w:pPr>
                              <w:ind w:firstLineChars="100" w:firstLine="210"/>
                            </w:pPr>
                            <w:r>
                              <w:t>くふうして音読ができます。</w:t>
                            </w:r>
                          </w:p>
                          <w:p w:rsidR="00284486" w:rsidRPr="00DA3CE7" w:rsidRDefault="00284486" w:rsidP="00284486">
                            <w:pPr>
                              <w:ind w:leftChars="100" w:left="1470" w:hangingChars="600" w:hanging="1260"/>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 id="テキスト ボックス 4" o:spid="_x0000_s1029" type="#_x0000_t202" style="position:absolute;left:0;text-align:left;margin-left:-1.05pt;margin-top:5.75pt;width:437.25pt;height:222.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" fillcolor="white [3201]" strokeweight=".5pt">
                <v:textbox style="layout-flow:vertical-ideographic">
                  <w:txbxContent>
                    <w:p w:rsidR="0045130B" w:rsidRDefault="0045130B">
                      <w:r>
                        <w:rPr>
                          <w:rFonts w:hint="eastAsia"/>
                        </w:rPr>
                        <w:t>１０月</w:t>
                      </w:r>
                      <w:r>
                        <w:t>５日</w:t>
                      </w:r>
                      <w:r w:rsidR="00284486">
                        <w:rPr>
                          <w:rFonts w:hint="eastAsia"/>
                        </w:rPr>
                        <w:t xml:space="preserve">　</w:t>
                      </w:r>
                      <w:r w:rsidR="00284486">
                        <w:t>お手紙</w:t>
                      </w:r>
                    </w:p>
                    <w:p w:rsidR="0045130B" w:rsidRDefault="0045130B"/>
                    <w:p w:rsidR="0045130B" w:rsidRDefault="0045130B"/>
                    <w:p w:rsidR="0045130B" w:rsidRDefault="0045130B"/>
                    <w:p w:rsidR="0045130B" w:rsidRDefault="0045130B"/>
                    <w:p w:rsidR="0045130B" w:rsidRDefault="0045130B">
                      <w:r>
                        <w:rPr>
                          <w:rFonts w:hint="eastAsia"/>
                        </w:rPr>
                        <w:t xml:space="preserve">　</w:t>
                      </w:r>
                      <w:r>
                        <w:t>③</w:t>
                      </w:r>
                      <w:r w:rsidR="00523260">
                        <w:rPr>
                          <w:rFonts w:hint="eastAsia"/>
                        </w:rPr>
                        <w:t>がまくんの</w:t>
                      </w:r>
                      <w:r w:rsidR="00523260">
                        <w:t>家</w:t>
                      </w:r>
                    </w:p>
                    <w:p w:rsidR="00523260" w:rsidRDefault="00523260"/>
                    <w:p w:rsidR="00523260" w:rsidRDefault="00523260">
                      <w:r>
                        <w:rPr>
                          <w:rFonts w:hint="eastAsia"/>
                        </w:rPr>
                        <w:t xml:space="preserve">　</w:t>
                      </w:r>
                      <w:r>
                        <w:t xml:space="preserve">　　　　　</w:t>
                      </w:r>
                      <w:r>
                        <w:rPr>
                          <w:rFonts w:hint="eastAsia"/>
                        </w:rPr>
                        <w:t>・</w:t>
                      </w:r>
                      <w:r>
                        <w:t>おひるねをしている。</w:t>
                      </w:r>
                    </w:p>
                    <w:p w:rsidR="00523260" w:rsidRDefault="00523260" w:rsidP="00523260">
                      <w:pPr>
                        <w:ind w:left="1470" w:hangingChars="700" w:hanging="1470"/>
                      </w:pPr>
                      <w:r>
                        <w:rPr>
                          <w:rFonts w:hint="eastAsia"/>
                        </w:rPr>
                        <w:t xml:space="preserve">　</w:t>
                      </w:r>
                      <w:r>
                        <w:t xml:space="preserve">　　　　　・お手紙をまつのにあきあきしている。</w:t>
                      </w:r>
                    </w:p>
                    <w:p w:rsidR="00523260" w:rsidRDefault="00523260" w:rsidP="00523260">
                      <w:pPr>
                        <w:ind w:left="1470" w:hangingChars="700" w:hanging="1470"/>
                      </w:pPr>
                      <w:r>
                        <w:rPr>
                          <w:rFonts w:hint="eastAsia"/>
                        </w:rPr>
                        <w:t xml:space="preserve">　</w:t>
                      </w:r>
                      <w:r>
                        <w:t xml:space="preserve">　　　　　・かえるくんがお手紙を出したことを知った。</w:t>
                      </w:r>
                    </w:p>
                    <w:p w:rsidR="00523260" w:rsidRDefault="00523260" w:rsidP="00523260">
                      <w:pPr>
                        <w:ind w:left="1470" w:hangingChars="700" w:hanging="1470"/>
                      </w:pPr>
                    </w:p>
                    <w:p w:rsidR="00523260" w:rsidRDefault="00523260" w:rsidP="00523260">
                      <w:pPr>
                        <w:ind w:left="1470" w:hangingChars="700" w:hanging="1470"/>
                      </w:pPr>
                      <w:r>
                        <w:rPr>
                          <w:rFonts w:hint="eastAsia"/>
                        </w:rPr>
                        <w:t xml:space="preserve">　</w:t>
                      </w:r>
                      <w:r>
                        <w:t xml:space="preserve">　　　　　</w:t>
                      </w:r>
                      <w:r>
                        <w:rPr>
                          <w:rFonts w:hint="eastAsia"/>
                        </w:rPr>
                        <w:t>・まどからのぞきこんだ。</w:t>
                      </w:r>
                    </w:p>
                    <w:p w:rsidR="00523260" w:rsidRDefault="00523260" w:rsidP="00523260">
                      <w:pPr>
                        <w:ind w:left="1470" w:hangingChars="700" w:hanging="1470"/>
                      </w:pPr>
                    </w:p>
                    <w:p w:rsidR="00523260" w:rsidRDefault="00523260" w:rsidP="00523260">
                      <w:pPr>
                        <w:ind w:left="1470" w:hangingChars="700" w:hanging="1470"/>
                      </w:pPr>
                    </w:p>
                    <w:p w:rsidR="00523260" w:rsidRDefault="00523260" w:rsidP="00523260">
                      <w:pPr>
                        <w:ind w:left="1470" w:hangingChars="700" w:hanging="1470"/>
                      </w:pPr>
                      <w:r>
                        <w:rPr>
                          <w:rFonts w:hint="eastAsia"/>
                        </w:rPr>
                        <w:t xml:space="preserve">　</w:t>
                      </w:r>
                      <w:r>
                        <w:t xml:space="preserve">　　　　　・お手紙をまっていた。</w:t>
                      </w:r>
                    </w:p>
                    <w:p w:rsidR="00284486" w:rsidRDefault="00523260" w:rsidP="000D6451">
                      <w:pPr>
                        <w:ind w:left="1470" w:hangingChars="700" w:hanging="1470"/>
                      </w:pPr>
                      <w:r>
                        <w:rPr>
                          <w:rFonts w:hint="eastAsia"/>
                        </w:rPr>
                        <w:t xml:space="preserve">　</w:t>
                      </w:r>
                      <w:r>
                        <w:t xml:space="preserve">　　　　　・しあわせなきもちでまっていた。</w:t>
                      </w:r>
                    </w:p>
                    <w:p w:rsidR="00284486" w:rsidRDefault="00284486" w:rsidP="00284486">
                      <w:pPr>
                        <w:ind w:leftChars="100" w:left="1470" w:hangingChars="600" w:hanging="1260"/>
                      </w:pPr>
                      <w:r>
                        <w:rPr>
                          <w:rFonts w:hint="eastAsia"/>
                        </w:rPr>
                        <w:t>まとめ</w:t>
                      </w:r>
                    </w:p>
                    <w:p w:rsidR="00DA3CE7" w:rsidRDefault="00284486" w:rsidP="00DA3CE7">
                      <w:pPr>
                        <w:ind w:leftChars="100" w:left="1470" w:hangingChars="600" w:hanging="1260"/>
                      </w:pPr>
                      <w:r>
                        <w:rPr>
                          <w:rFonts w:hint="eastAsia"/>
                        </w:rPr>
                        <w:t xml:space="preserve">　</w:t>
                      </w:r>
                      <w:r w:rsidR="00DA3CE7">
                        <w:rPr>
                          <w:rFonts w:hint="eastAsia"/>
                        </w:rPr>
                        <w:t>じんぶつの</w:t>
                      </w:r>
                      <w:r w:rsidR="00DA3CE7">
                        <w:t>ようすや、気もちがわかると、</w:t>
                      </w:r>
                    </w:p>
                    <w:p w:rsidR="00DA3CE7" w:rsidRPr="00523260" w:rsidRDefault="00DA3CE7" w:rsidP="00DA3CE7">
                      <w:pPr>
                        <w:ind w:firstLineChars="100" w:firstLine="210"/>
                        <w:rPr>
                          <w:rFonts w:hint="eastAsia"/>
                        </w:rPr>
                      </w:pPr>
                      <w:r>
                        <w:t>くふうして音読ができます。</w:t>
                      </w:r>
                    </w:p>
                    <w:p w:rsidR="00284486" w:rsidRPr="00DA3CE7" w:rsidRDefault="00284486" w:rsidP="00284486">
                      <w:pPr>
                        <w:ind w:leftChars="100" w:left="1470" w:hangingChars="600" w:hanging="1260"/>
                      </w:pPr>
                    </w:p>
                  </w:txbxContent>
                </v:textbox>
              </v:shape>
            </w:pict>
          </mc:Fallback>
        </mc:AlternateContent>
      </w:r>
    </w:p>
    <w:sectPr w:rsidR="004D7767" w:rsidRPr="0045130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59A5" w:rsidRDefault="00F859A5" w:rsidP="00BC5849">
      <w:r>
        <w:separator/>
      </w:r>
    </w:p>
  </w:endnote>
  <w:endnote w:type="continuationSeparator" w:id="0">
    <w:p w:rsidR="00F859A5" w:rsidRDefault="00F859A5" w:rsidP="00BC5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59A5" w:rsidRDefault="00F859A5" w:rsidP="00BC5849">
      <w:r>
        <w:separator/>
      </w:r>
    </w:p>
  </w:footnote>
  <w:footnote w:type="continuationSeparator" w:id="0">
    <w:p w:rsidR="00F859A5" w:rsidRDefault="00F859A5" w:rsidP="00BC58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551"/>
    <w:rsid w:val="000D6451"/>
    <w:rsid w:val="001256BC"/>
    <w:rsid w:val="00167C24"/>
    <w:rsid w:val="001F7EC3"/>
    <w:rsid w:val="002544B4"/>
    <w:rsid w:val="00284486"/>
    <w:rsid w:val="0045130B"/>
    <w:rsid w:val="004D7767"/>
    <w:rsid w:val="00523260"/>
    <w:rsid w:val="005E605A"/>
    <w:rsid w:val="00611628"/>
    <w:rsid w:val="007E49CB"/>
    <w:rsid w:val="00A6105D"/>
    <w:rsid w:val="00B341C3"/>
    <w:rsid w:val="00B438EE"/>
    <w:rsid w:val="00BC5849"/>
    <w:rsid w:val="00DA3CE7"/>
    <w:rsid w:val="00DD46E0"/>
    <w:rsid w:val="00F859A5"/>
    <w:rsid w:val="00FA45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455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A4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45130B"/>
  </w:style>
  <w:style w:type="character" w:customStyle="1" w:styleId="a5">
    <w:name w:val="日付 (文字)"/>
    <w:basedOn w:val="a0"/>
    <w:link w:val="a4"/>
    <w:uiPriority w:val="99"/>
    <w:semiHidden/>
    <w:rsid w:val="0045130B"/>
  </w:style>
  <w:style w:type="paragraph" w:styleId="a6">
    <w:name w:val="header"/>
    <w:basedOn w:val="a"/>
    <w:link w:val="a7"/>
    <w:uiPriority w:val="99"/>
    <w:unhideWhenUsed/>
    <w:rsid w:val="00BC5849"/>
    <w:pPr>
      <w:tabs>
        <w:tab w:val="center" w:pos="4252"/>
        <w:tab w:val="right" w:pos="8504"/>
      </w:tabs>
      <w:snapToGrid w:val="0"/>
    </w:pPr>
  </w:style>
  <w:style w:type="character" w:customStyle="1" w:styleId="a7">
    <w:name w:val="ヘッダー (文字)"/>
    <w:basedOn w:val="a0"/>
    <w:link w:val="a6"/>
    <w:uiPriority w:val="99"/>
    <w:rsid w:val="00BC5849"/>
  </w:style>
  <w:style w:type="paragraph" w:styleId="a8">
    <w:name w:val="footer"/>
    <w:basedOn w:val="a"/>
    <w:link w:val="a9"/>
    <w:uiPriority w:val="99"/>
    <w:unhideWhenUsed/>
    <w:rsid w:val="00BC5849"/>
    <w:pPr>
      <w:tabs>
        <w:tab w:val="center" w:pos="4252"/>
        <w:tab w:val="right" w:pos="8504"/>
      </w:tabs>
      <w:snapToGrid w:val="0"/>
    </w:pPr>
  </w:style>
  <w:style w:type="character" w:customStyle="1" w:styleId="a9">
    <w:name w:val="フッター (文字)"/>
    <w:basedOn w:val="a0"/>
    <w:link w:val="a8"/>
    <w:uiPriority w:val="99"/>
    <w:rsid w:val="00BC58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455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A4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45130B"/>
  </w:style>
  <w:style w:type="character" w:customStyle="1" w:styleId="a5">
    <w:name w:val="日付 (文字)"/>
    <w:basedOn w:val="a0"/>
    <w:link w:val="a4"/>
    <w:uiPriority w:val="99"/>
    <w:semiHidden/>
    <w:rsid w:val="0045130B"/>
  </w:style>
  <w:style w:type="paragraph" w:styleId="a6">
    <w:name w:val="header"/>
    <w:basedOn w:val="a"/>
    <w:link w:val="a7"/>
    <w:uiPriority w:val="99"/>
    <w:unhideWhenUsed/>
    <w:rsid w:val="00BC5849"/>
    <w:pPr>
      <w:tabs>
        <w:tab w:val="center" w:pos="4252"/>
        <w:tab w:val="right" w:pos="8504"/>
      </w:tabs>
      <w:snapToGrid w:val="0"/>
    </w:pPr>
  </w:style>
  <w:style w:type="character" w:customStyle="1" w:styleId="a7">
    <w:name w:val="ヘッダー (文字)"/>
    <w:basedOn w:val="a0"/>
    <w:link w:val="a6"/>
    <w:uiPriority w:val="99"/>
    <w:rsid w:val="00BC5849"/>
  </w:style>
  <w:style w:type="paragraph" w:styleId="a8">
    <w:name w:val="footer"/>
    <w:basedOn w:val="a"/>
    <w:link w:val="a9"/>
    <w:uiPriority w:val="99"/>
    <w:unhideWhenUsed/>
    <w:rsid w:val="00BC5849"/>
    <w:pPr>
      <w:tabs>
        <w:tab w:val="center" w:pos="4252"/>
        <w:tab w:val="right" w:pos="8504"/>
      </w:tabs>
      <w:snapToGrid w:val="0"/>
    </w:pPr>
  </w:style>
  <w:style w:type="character" w:customStyle="1" w:styleId="a9">
    <w:name w:val="フッター (文字)"/>
    <w:basedOn w:val="a0"/>
    <w:link w:val="a8"/>
    <w:uiPriority w:val="99"/>
    <w:rsid w:val="00BC58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6</Pages>
  <Words>540</Words>
  <Characters>3078</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山下詩織</dc:creator>
  <cp:keywords/>
  <dc:description/>
  <cp:lastModifiedBy>波多江 慶太</cp:lastModifiedBy>
  <cp:revision>7</cp:revision>
  <dcterms:created xsi:type="dcterms:W3CDTF">2017-10-02T19:28:00Z</dcterms:created>
  <dcterms:modified xsi:type="dcterms:W3CDTF">2017-12-18T07:53:00Z</dcterms:modified>
</cp:coreProperties>
</file>