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3C5" w:rsidRDefault="00BD7F00" w:rsidP="004E0FBC">
      <w:pPr>
        <w:jc w:val="center"/>
        <w:rPr>
          <w:b/>
          <w:sz w:val="28"/>
          <w:szCs w:val="28"/>
        </w:rPr>
      </w:pPr>
      <w:r>
        <w:rPr>
          <w:rFonts w:hint="eastAsia"/>
          <w:b/>
          <w:sz w:val="28"/>
          <w:szCs w:val="28"/>
        </w:rPr>
        <w:t>第５学年１</w:t>
      </w:r>
      <w:r w:rsidR="004E0FBC" w:rsidRPr="004E0FBC">
        <w:rPr>
          <w:rFonts w:hint="eastAsia"/>
          <w:b/>
          <w:sz w:val="28"/>
          <w:szCs w:val="28"/>
        </w:rPr>
        <w:t>組　国語科学習指導案</w:t>
      </w:r>
    </w:p>
    <w:p w:rsidR="004E0FBC" w:rsidRDefault="004E0FBC" w:rsidP="004E0FBC">
      <w:pPr>
        <w:rPr>
          <w:rFonts w:ascii="Segoe UI Symbol" w:hAnsi="Segoe UI Symbol" w:cs="Segoe UI Symbol"/>
          <w:szCs w:val="21"/>
        </w:rPr>
      </w:pPr>
    </w:p>
    <w:p w:rsidR="001221BB" w:rsidRDefault="00B85D3F" w:rsidP="004E0FBC">
      <w:pPr>
        <w:rPr>
          <w:rFonts w:ascii="Segoe UI Symbol" w:hAnsi="Segoe UI Symbol" w:cs="Segoe UI Symbol"/>
          <w:szCs w:val="21"/>
        </w:rPr>
      </w:pPr>
      <w:r>
        <w:rPr>
          <w:rFonts w:ascii="Segoe UI Symbol" w:hAnsi="Segoe UI Symbol" w:cs="Segoe UI Symbol" w:hint="eastAsia"/>
          <w:szCs w:val="21"/>
        </w:rPr>
        <w:t>１　単元名・教材名　詩の楽しみ方を見つけよう</w:t>
      </w:r>
    </w:p>
    <w:p w:rsidR="00B85D3F" w:rsidRDefault="00B85D3F" w:rsidP="00B85D3F">
      <w:pPr>
        <w:rPr>
          <w:rFonts w:ascii="Segoe UI Symbol" w:hAnsi="Segoe UI Symbol" w:cs="Segoe UI Symbol"/>
          <w:szCs w:val="21"/>
        </w:rPr>
      </w:pPr>
    </w:p>
    <w:p w:rsidR="00B85D3F" w:rsidRPr="001221BB" w:rsidRDefault="00B85D3F" w:rsidP="00B85D3F">
      <w:pPr>
        <w:rPr>
          <w:rFonts w:ascii="Segoe UI Symbol" w:hAnsi="Segoe UI Symbol" w:cs="Segoe UI Symbol"/>
          <w:szCs w:val="21"/>
        </w:rPr>
      </w:pPr>
    </w:p>
    <w:p w:rsidR="001221BB" w:rsidRDefault="00B85D3F" w:rsidP="001221BB">
      <w:pPr>
        <w:rPr>
          <w:rFonts w:ascii="Segoe UI Symbol" w:hAnsi="Segoe UI Symbol" w:cs="Segoe UI Symbol"/>
          <w:szCs w:val="21"/>
        </w:rPr>
      </w:pPr>
      <w:r>
        <w:rPr>
          <w:rFonts w:ascii="Segoe UI Symbol" w:hAnsi="Segoe UI Symbol" w:cs="Segoe UI Symbol" w:hint="eastAsia"/>
          <w:szCs w:val="21"/>
        </w:rPr>
        <w:t>２　本時の学習指導（本時１</w:t>
      </w:r>
      <w:r w:rsidR="001221BB">
        <w:rPr>
          <w:rFonts w:ascii="Segoe UI Symbol" w:hAnsi="Segoe UI Symbol" w:cs="Segoe UI Symbol" w:hint="eastAsia"/>
          <w:szCs w:val="21"/>
        </w:rPr>
        <w:t>/</w:t>
      </w:r>
      <w:r>
        <w:rPr>
          <w:rFonts w:ascii="Segoe UI Symbol" w:hAnsi="Segoe UI Symbol" w:cs="Segoe UI Symbol" w:hint="eastAsia"/>
          <w:szCs w:val="21"/>
        </w:rPr>
        <w:t>２</w:t>
      </w:r>
      <w:r w:rsidR="001221BB">
        <w:rPr>
          <w:rFonts w:ascii="Segoe UI Symbol" w:hAnsi="Segoe UI Symbol" w:cs="Segoe UI Symbol" w:hint="eastAsia"/>
          <w:szCs w:val="21"/>
        </w:rPr>
        <w:t>時）</w:t>
      </w:r>
    </w:p>
    <w:p w:rsidR="001221BB" w:rsidRDefault="001221BB" w:rsidP="001221BB">
      <w:pPr>
        <w:rPr>
          <w:szCs w:val="21"/>
        </w:rPr>
      </w:pPr>
      <w:r>
        <w:rPr>
          <w:rFonts w:hint="eastAsia"/>
          <w:szCs w:val="21"/>
        </w:rPr>
        <w:t>（１）目標</w:t>
      </w:r>
    </w:p>
    <w:p w:rsidR="00060A65" w:rsidRPr="00F543AD" w:rsidRDefault="00F543AD" w:rsidP="00B85D3F">
      <w:pPr>
        <w:ind w:left="840" w:hangingChars="400" w:hanging="840"/>
        <w:rPr>
          <w:szCs w:val="21"/>
        </w:rPr>
      </w:pPr>
      <w:r>
        <w:rPr>
          <w:rFonts w:hint="eastAsia"/>
          <w:szCs w:val="21"/>
        </w:rPr>
        <w:t xml:space="preserve">　　　</w:t>
      </w:r>
      <w:r w:rsidR="00193E52">
        <w:rPr>
          <w:rFonts w:hint="eastAsia"/>
          <w:szCs w:val="21"/>
        </w:rPr>
        <w:t>○</w:t>
      </w:r>
      <w:r w:rsidR="00B85D3F">
        <w:rPr>
          <w:rFonts w:hint="eastAsia"/>
          <w:szCs w:val="21"/>
        </w:rPr>
        <w:t>教科書にある詩を読み、好きな詩を選んだり、これまでに学習した詩を思い出したりしながら、感想を交流することができる。</w:t>
      </w:r>
    </w:p>
    <w:p w:rsidR="00A97DDF" w:rsidRDefault="00A97DDF" w:rsidP="001221BB">
      <w:pPr>
        <w:rPr>
          <w:szCs w:val="21"/>
        </w:rPr>
      </w:pPr>
    </w:p>
    <w:p w:rsidR="001221BB" w:rsidRDefault="001221BB" w:rsidP="001221BB">
      <w:pPr>
        <w:rPr>
          <w:szCs w:val="21"/>
        </w:rPr>
      </w:pPr>
      <w:r>
        <w:rPr>
          <w:rFonts w:hint="eastAsia"/>
          <w:szCs w:val="21"/>
        </w:rPr>
        <w:t>（２）評価規準（１時間の授業に即した具体的なもの）</w:t>
      </w:r>
    </w:p>
    <w:tbl>
      <w:tblPr>
        <w:tblStyle w:val="a3"/>
        <w:tblW w:w="8517" w:type="dxa"/>
        <w:tblInd w:w="-5" w:type="dxa"/>
        <w:tblLook w:val="04A0" w:firstRow="1" w:lastRow="0" w:firstColumn="1" w:lastColumn="0" w:noHBand="0" w:noVBand="1"/>
      </w:tblPr>
      <w:tblGrid>
        <w:gridCol w:w="4366"/>
        <w:gridCol w:w="4151"/>
      </w:tblGrid>
      <w:tr w:rsidR="00B65BF6" w:rsidTr="00B65BF6">
        <w:trPr>
          <w:trHeight w:val="311"/>
        </w:trPr>
        <w:tc>
          <w:tcPr>
            <w:tcW w:w="4366" w:type="dxa"/>
          </w:tcPr>
          <w:p w:rsidR="00B65BF6" w:rsidRDefault="00B65BF6" w:rsidP="001221BB">
            <w:pPr>
              <w:rPr>
                <w:szCs w:val="21"/>
              </w:rPr>
            </w:pPr>
            <w:r>
              <w:rPr>
                <w:rFonts w:hint="eastAsia"/>
                <w:szCs w:val="21"/>
              </w:rPr>
              <w:t>ア　関心・意欲・態度</w:t>
            </w:r>
          </w:p>
        </w:tc>
        <w:tc>
          <w:tcPr>
            <w:tcW w:w="4151" w:type="dxa"/>
          </w:tcPr>
          <w:p w:rsidR="00B65BF6" w:rsidRDefault="00396601" w:rsidP="001221BB">
            <w:pPr>
              <w:rPr>
                <w:szCs w:val="21"/>
              </w:rPr>
            </w:pPr>
            <w:r>
              <w:rPr>
                <w:rFonts w:hint="eastAsia"/>
                <w:szCs w:val="21"/>
              </w:rPr>
              <w:t>オ　言語についての知識・理解・技能</w:t>
            </w:r>
          </w:p>
        </w:tc>
      </w:tr>
      <w:tr w:rsidR="00B65BF6" w:rsidTr="00B65BF6">
        <w:trPr>
          <w:trHeight w:val="521"/>
        </w:trPr>
        <w:tc>
          <w:tcPr>
            <w:tcW w:w="4366" w:type="dxa"/>
          </w:tcPr>
          <w:p w:rsidR="00B65BF6" w:rsidRPr="00215377" w:rsidRDefault="00B65BF6" w:rsidP="00215377">
            <w:pPr>
              <w:pStyle w:val="a8"/>
              <w:numPr>
                <w:ilvl w:val="0"/>
                <w:numId w:val="1"/>
              </w:numPr>
              <w:ind w:leftChars="0"/>
              <w:rPr>
                <w:szCs w:val="21"/>
              </w:rPr>
            </w:pPr>
            <w:r w:rsidRPr="00215377">
              <w:rPr>
                <w:rFonts w:hint="eastAsia"/>
                <w:szCs w:val="21"/>
              </w:rPr>
              <w:t>詩の</w:t>
            </w:r>
            <w:r>
              <w:rPr>
                <w:rFonts w:hint="eastAsia"/>
                <w:szCs w:val="21"/>
              </w:rPr>
              <w:t>内容や表現のおもしろさを楽しみながら読もうとしている。</w:t>
            </w:r>
          </w:p>
        </w:tc>
        <w:tc>
          <w:tcPr>
            <w:tcW w:w="4151" w:type="dxa"/>
          </w:tcPr>
          <w:p w:rsidR="00B65BF6" w:rsidRPr="00215377" w:rsidRDefault="00B65BF6" w:rsidP="00215377">
            <w:pPr>
              <w:pStyle w:val="a8"/>
              <w:numPr>
                <w:ilvl w:val="0"/>
                <w:numId w:val="2"/>
              </w:numPr>
              <w:ind w:leftChars="0"/>
              <w:rPr>
                <w:szCs w:val="21"/>
              </w:rPr>
            </w:pPr>
            <w:r>
              <w:rPr>
                <w:rFonts w:hint="eastAsia"/>
                <w:szCs w:val="21"/>
              </w:rPr>
              <w:t>優れた表現に着目し、気に入った詩を見つけている。</w:t>
            </w:r>
          </w:p>
        </w:tc>
      </w:tr>
    </w:tbl>
    <w:p w:rsidR="00A97DDF" w:rsidRDefault="00A97DDF" w:rsidP="001221BB">
      <w:pPr>
        <w:rPr>
          <w:szCs w:val="21"/>
        </w:rPr>
      </w:pPr>
    </w:p>
    <w:p w:rsidR="001221BB" w:rsidRDefault="001221BB" w:rsidP="001221BB">
      <w:pPr>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2127089</wp:posOffset>
                </wp:positionH>
                <wp:positionV relativeFrom="paragraph">
                  <wp:posOffset>124773</wp:posOffset>
                </wp:positionV>
                <wp:extent cx="491319" cy="13648"/>
                <wp:effectExtent l="0" t="0" r="23495" b="24765"/>
                <wp:wrapNone/>
                <wp:docPr id="2" name="直線コネクタ 2"/>
                <wp:cNvGraphicFramePr/>
                <a:graphic xmlns:a="http://schemas.openxmlformats.org/drawingml/2006/main">
                  <a:graphicData uri="http://schemas.microsoft.com/office/word/2010/wordprocessingShape">
                    <wps:wsp>
                      <wps:cNvCnPr/>
                      <wps:spPr>
                        <a:xfrm>
                          <a:off x="0" y="0"/>
                          <a:ext cx="491319" cy="1364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C87A9"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9.8pt" to="206.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" strokecolor="black [3213]" strokeweight=".5pt">
                <v:stroke dashstyle="dash" joinstyle="miter"/>
              </v:line>
            </w:pict>
          </mc:Fallback>
        </mc:AlternateContent>
      </w:r>
      <w:r>
        <w:rPr>
          <w:rFonts w:hint="eastAsia"/>
          <w:szCs w:val="21"/>
        </w:rPr>
        <w:t xml:space="preserve">（３）展開（○は指導上の留意点、　　　　</w:t>
      </w:r>
      <w:r w:rsidR="00ED52D3">
        <w:rPr>
          <w:rFonts w:hint="eastAsia"/>
          <w:szCs w:val="21"/>
        </w:rPr>
        <w:t>内は評価を表す。）</w:t>
      </w:r>
    </w:p>
    <w:tbl>
      <w:tblPr>
        <w:tblStyle w:val="a3"/>
        <w:tblW w:w="0" w:type="auto"/>
        <w:tblLook w:val="04A0" w:firstRow="1" w:lastRow="0" w:firstColumn="1" w:lastColumn="0" w:noHBand="0" w:noVBand="1"/>
      </w:tblPr>
      <w:tblGrid>
        <w:gridCol w:w="2263"/>
        <w:gridCol w:w="2268"/>
        <w:gridCol w:w="3261"/>
        <w:gridCol w:w="702"/>
      </w:tblGrid>
      <w:tr w:rsidR="00ED52D3" w:rsidTr="003A3EA5">
        <w:tc>
          <w:tcPr>
            <w:tcW w:w="2263" w:type="dxa"/>
          </w:tcPr>
          <w:p w:rsidR="00ED52D3" w:rsidRDefault="00ED52D3" w:rsidP="00ED52D3">
            <w:pPr>
              <w:jc w:val="center"/>
              <w:rPr>
                <w:szCs w:val="21"/>
              </w:rPr>
            </w:pPr>
            <w:r>
              <w:rPr>
                <w:rFonts w:hint="eastAsia"/>
                <w:szCs w:val="21"/>
              </w:rPr>
              <w:t>学習活動</w:t>
            </w:r>
          </w:p>
        </w:tc>
        <w:tc>
          <w:tcPr>
            <w:tcW w:w="2268" w:type="dxa"/>
          </w:tcPr>
          <w:p w:rsidR="00ED52D3" w:rsidRDefault="00ED52D3" w:rsidP="00ED52D3">
            <w:pPr>
              <w:jc w:val="center"/>
              <w:rPr>
                <w:szCs w:val="21"/>
              </w:rPr>
            </w:pPr>
            <w:r>
              <w:rPr>
                <w:rFonts w:hint="eastAsia"/>
                <w:szCs w:val="21"/>
              </w:rPr>
              <w:t>学習内容</w:t>
            </w:r>
          </w:p>
        </w:tc>
        <w:tc>
          <w:tcPr>
            <w:tcW w:w="3261" w:type="dxa"/>
          </w:tcPr>
          <w:p w:rsidR="00ED52D3" w:rsidRDefault="00ED52D3" w:rsidP="00ED52D3">
            <w:pPr>
              <w:jc w:val="center"/>
              <w:rPr>
                <w:szCs w:val="21"/>
              </w:rPr>
            </w:pPr>
            <w:r>
              <w:rPr>
                <w:rFonts w:hint="eastAsia"/>
                <w:szCs w:val="21"/>
              </w:rPr>
              <w:t>指導と評価の創意工夫</w:t>
            </w:r>
          </w:p>
        </w:tc>
        <w:tc>
          <w:tcPr>
            <w:tcW w:w="702" w:type="dxa"/>
          </w:tcPr>
          <w:p w:rsidR="00ED52D3" w:rsidRDefault="00ED52D3" w:rsidP="00ED52D3">
            <w:pPr>
              <w:jc w:val="center"/>
              <w:rPr>
                <w:szCs w:val="21"/>
              </w:rPr>
            </w:pPr>
            <w:r>
              <w:rPr>
                <w:rFonts w:hint="eastAsia"/>
                <w:szCs w:val="21"/>
              </w:rPr>
              <w:t>時間</w:t>
            </w:r>
          </w:p>
        </w:tc>
      </w:tr>
      <w:tr w:rsidR="00ED52D3" w:rsidTr="003A3EA5">
        <w:trPr>
          <w:trHeight w:val="2418"/>
        </w:trPr>
        <w:tc>
          <w:tcPr>
            <w:tcW w:w="2263" w:type="dxa"/>
          </w:tcPr>
          <w:p w:rsidR="00F50696" w:rsidRPr="00215377" w:rsidRDefault="00A55773" w:rsidP="00A55773">
            <w:pPr>
              <w:ind w:left="210" w:hangingChars="100" w:hanging="210"/>
              <w:rPr>
                <w:szCs w:val="21"/>
              </w:rPr>
            </w:pPr>
            <w:r>
              <w:rPr>
                <w:rFonts w:hint="eastAsia"/>
                <w:szCs w:val="21"/>
              </w:rPr>
              <w:t>１　本時の学習課題をつかむ。</w:t>
            </w:r>
          </w:p>
          <w:p w:rsidR="00A76189" w:rsidRPr="00215377" w:rsidRDefault="00A76189" w:rsidP="001221BB">
            <w:pPr>
              <w:rPr>
                <w:szCs w:val="21"/>
              </w:rPr>
            </w:pPr>
          </w:p>
          <w:p w:rsidR="00FF6A25" w:rsidRPr="00215377" w:rsidRDefault="00FF6A25" w:rsidP="001221BB">
            <w:pPr>
              <w:rPr>
                <w:szCs w:val="21"/>
              </w:rPr>
            </w:pPr>
          </w:p>
          <w:p w:rsidR="00FF6A25" w:rsidRPr="00215377" w:rsidRDefault="00FF6A25" w:rsidP="001221BB">
            <w:pPr>
              <w:rPr>
                <w:szCs w:val="21"/>
              </w:rPr>
            </w:pPr>
          </w:p>
          <w:p w:rsidR="00E5425F" w:rsidRPr="00215377" w:rsidRDefault="00A92C71" w:rsidP="00A92C71">
            <w:pPr>
              <w:ind w:left="210" w:hangingChars="100" w:hanging="210"/>
              <w:rPr>
                <w:szCs w:val="21"/>
              </w:rPr>
            </w:pPr>
            <w:r>
              <w:rPr>
                <w:rFonts w:hint="eastAsia"/>
                <w:szCs w:val="21"/>
              </w:rPr>
              <w:t>２　今までに学習した詩について振り返る。</w:t>
            </w:r>
          </w:p>
          <w:p w:rsidR="00F92D22" w:rsidRPr="00215377" w:rsidRDefault="00F92D22" w:rsidP="001221BB">
            <w:pPr>
              <w:rPr>
                <w:szCs w:val="21"/>
              </w:rPr>
            </w:pPr>
          </w:p>
          <w:p w:rsidR="00E5425F" w:rsidRPr="00215377" w:rsidRDefault="00A92C71" w:rsidP="00641DDB">
            <w:pPr>
              <w:ind w:left="210" w:hangingChars="100" w:hanging="210"/>
              <w:rPr>
                <w:szCs w:val="21"/>
              </w:rPr>
            </w:pPr>
            <w:r>
              <w:rPr>
                <w:rFonts w:hint="eastAsia"/>
                <w:szCs w:val="21"/>
              </w:rPr>
              <w:t>３　詩を音読する。</w:t>
            </w:r>
          </w:p>
          <w:p w:rsidR="00F92D22" w:rsidRDefault="00F92D22" w:rsidP="00641DDB">
            <w:pPr>
              <w:ind w:left="210" w:hangingChars="100" w:hanging="210"/>
              <w:rPr>
                <w:szCs w:val="21"/>
              </w:rPr>
            </w:pPr>
          </w:p>
          <w:p w:rsidR="00FB1225" w:rsidRDefault="00FB1225" w:rsidP="00641DDB">
            <w:pPr>
              <w:ind w:left="210" w:hangingChars="100" w:hanging="210"/>
              <w:rPr>
                <w:szCs w:val="21"/>
              </w:rPr>
            </w:pP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6B1A4E" w:rsidRPr="00215377" w:rsidRDefault="006B1A4E" w:rsidP="00641DDB">
            <w:pPr>
              <w:ind w:left="210" w:hangingChars="100" w:hanging="210"/>
              <w:rPr>
                <w:szCs w:val="21"/>
              </w:rPr>
            </w:pPr>
          </w:p>
          <w:p w:rsidR="00A92C71" w:rsidRPr="00215377" w:rsidRDefault="00A92C71" w:rsidP="00A92C71">
            <w:pPr>
              <w:ind w:left="210" w:hangingChars="100" w:hanging="210"/>
              <w:rPr>
                <w:szCs w:val="21"/>
              </w:rPr>
            </w:pPr>
            <w:r>
              <w:rPr>
                <w:rFonts w:hint="eastAsia"/>
                <w:szCs w:val="21"/>
              </w:rPr>
              <w:t>４　難しい言葉の意味を知る。</w:t>
            </w:r>
          </w:p>
          <w:p w:rsidR="00F92D22" w:rsidRDefault="00F92D22" w:rsidP="00641DDB">
            <w:pPr>
              <w:ind w:left="210" w:hangingChars="100" w:hanging="210"/>
              <w:rPr>
                <w:szCs w:val="21"/>
              </w:rPr>
            </w:pPr>
          </w:p>
          <w:p w:rsidR="00FB1225" w:rsidRDefault="00FB1225" w:rsidP="00641DDB">
            <w:pPr>
              <w:ind w:left="210" w:hangingChars="100" w:hanging="210"/>
              <w:rPr>
                <w:szCs w:val="21"/>
              </w:rPr>
            </w:pPr>
          </w:p>
          <w:p w:rsidR="00FB1225" w:rsidRPr="00215377" w:rsidRDefault="00FB1225" w:rsidP="00FB1225">
            <w:pPr>
              <w:ind w:left="210" w:hangingChars="100" w:hanging="210"/>
              <w:rPr>
                <w:szCs w:val="21"/>
              </w:rPr>
            </w:pPr>
            <w:r>
              <w:rPr>
                <w:rFonts w:hint="eastAsia"/>
                <w:szCs w:val="21"/>
              </w:rPr>
              <w:t>５　お気に入りの詩を選</w:t>
            </w:r>
            <w:r w:rsidR="00967495">
              <w:rPr>
                <w:rFonts w:hint="eastAsia"/>
                <w:szCs w:val="21"/>
              </w:rPr>
              <w:t>び、ノートにその理由を書く</w:t>
            </w:r>
            <w:r>
              <w:rPr>
                <w:rFonts w:hint="eastAsia"/>
                <w:szCs w:val="21"/>
              </w:rPr>
              <w:t>。</w:t>
            </w:r>
          </w:p>
          <w:p w:rsidR="00967495" w:rsidRDefault="00967495" w:rsidP="00641DDB">
            <w:pPr>
              <w:ind w:left="210" w:hangingChars="100" w:hanging="210"/>
              <w:rPr>
                <w:szCs w:val="21"/>
              </w:rPr>
            </w:pPr>
          </w:p>
          <w:p w:rsidR="00967495" w:rsidRDefault="00967495" w:rsidP="00641DDB">
            <w:pPr>
              <w:ind w:left="210" w:hangingChars="100" w:hanging="210"/>
              <w:rPr>
                <w:szCs w:val="21"/>
              </w:rPr>
            </w:pPr>
          </w:p>
          <w:p w:rsidR="00967495" w:rsidRDefault="00967495" w:rsidP="00641DDB">
            <w:pPr>
              <w:ind w:left="210" w:hangingChars="100" w:hanging="210"/>
              <w:rPr>
                <w:szCs w:val="21"/>
              </w:rPr>
            </w:pPr>
          </w:p>
          <w:p w:rsidR="00967495" w:rsidRDefault="00967495" w:rsidP="00641DDB">
            <w:pPr>
              <w:ind w:left="210" w:hangingChars="100" w:hanging="210"/>
              <w:rPr>
                <w:szCs w:val="21"/>
              </w:rPr>
            </w:pPr>
          </w:p>
          <w:p w:rsidR="00967495" w:rsidRDefault="00967495" w:rsidP="00641DDB">
            <w:pPr>
              <w:ind w:left="210" w:hangingChars="100" w:hanging="210"/>
              <w:rPr>
                <w:szCs w:val="21"/>
              </w:rPr>
            </w:pPr>
          </w:p>
          <w:p w:rsidR="00967495" w:rsidRDefault="00967495" w:rsidP="00641DDB">
            <w:pPr>
              <w:ind w:left="210" w:hangingChars="100" w:hanging="210"/>
              <w:rPr>
                <w:szCs w:val="21"/>
              </w:rPr>
            </w:pPr>
          </w:p>
          <w:p w:rsidR="00C973EA" w:rsidRDefault="00C973EA" w:rsidP="00641DDB">
            <w:pPr>
              <w:ind w:left="210" w:hangingChars="100" w:hanging="210"/>
              <w:rPr>
                <w:szCs w:val="21"/>
              </w:rPr>
            </w:pPr>
          </w:p>
          <w:p w:rsidR="00C973EA" w:rsidRDefault="00C973EA" w:rsidP="00641DDB">
            <w:pPr>
              <w:ind w:left="210" w:hangingChars="100" w:hanging="210"/>
              <w:rPr>
                <w:szCs w:val="21"/>
              </w:rPr>
            </w:pPr>
          </w:p>
          <w:p w:rsidR="006B1A4E" w:rsidRDefault="006B1A4E" w:rsidP="00641DDB">
            <w:pPr>
              <w:ind w:left="210" w:hangingChars="100" w:hanging="210"/>
              <w:rPr>
                <w:szCs w:val="21"/>
              </w:rPr>
            </w:pPr>
            <w:r>
              <w:rPr>
                <w:rFonts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1208538</wp:posOffset>
                      </wp:positionH>
                      <wp:positionV relativeFrom="paragraph">
                        <wp:posOffset>104776</wp:posOffset>
                      </wp:positionV>
                      <wp:extent cx="3575713" cy="988828"/>
                      <wp:effectExtent l="0" t="0" r="24765" b="20955"/>
                      <wp:wrapNone/>
                      <wp:docPr id="5" name="テキスト ボックス 5"/>
                      <wp:cNvGraphicFramePr/>
                      <a:graphic xmlns:a="http://schemas.openxmlformats.org/drawingml/2006/main">
                        <a:graphicData uri="http://schemas.microsoft.com/office/word/2010/wordprocessingShape">
                          <wps:wsp>
                            <wps:cNvSpPr txBox="1"/>
                            <wps:spPr>
                              <a:xfrm>
                                <a:off x="0" y="0"/>
                                <a:ext cx="3575713" cy="988828"/>
                              </a:xfrm>
                              <a:prstGeom prst="rect">
                                <a:avLst/>
                              </a:prstGeom>
                              <a:solidFill>
                                <a:schemeClr val="bg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6B1A4E" w:rsidRDefault="006B1A4E" w:rsidP="00E20992">
                                  <w:pPr>
                                    <w:ind w:left="840" w:hangingChars="400" w:hanging="840"/>
                                    <w:rPr>
                                      <w:szCs w:val="21"/>
                                    </w:rPr>
                                  </w:pPr>
                                  <w:r>
                                    <w:rPr>
                                      <w:rFonts w:hint="eastAsia"/>
                                      <w:szCs w:val="21"/>
                                    </w:rPr>
                                    <w:t>ア</w:t>
                                  </w:r>
                                  <w:r>
                                    <w:rPr>
                                      <w:szCs w:val="21"/>
                                    </w:rPr>
                                    <w:t>の</w:t>
                                  </w:r>
                                  <w:r>
                                    <w:rPr>
                                      <w:szCs w:val="21"/>
                                    </w:rPr>
                                    <w:t>①</w:t>
                                  </w:r>
                                  <w:r>
                                    <w:rPr>
                                      <w:rFonts w:hint="eastAsia"/>
                                      <w:szCs w:val="21"/>
                                    </w:rPr>
                                    <w:t xml:space="preserve">　</w:t>
                                  </w:r>
                                  <w:r w:rsidRPr="006B1A4E">
                                    <w:rPr>
                                      <w:rFonts w:hint="eastAsia"/>
                                      <w:szCs w:val="21"/>
                                    </w:rPr>
                                    <w:t>詩の内容や表現のおもしろさを楽しみながら読もうとしている。</w:t>
                                  </w:r>
                                </w:p>
                                <w:p w:rsidR="006E7E78" w:rsidRPr="006E7E78" w:rsidRDefault="00A97DDF" w:rsidP="00E20992">
                                  <w:pPr>
                                    <w:ind w:left="840" w:hangingChars="400" w:hanging="840"/>
                                    <w:jc w:val="left"/>
                                    <w:rPr>
                                      <w:szCs w:val="21"/>
                                    </w:rPr>
                                  </w:pPr>
                                  <w:r>
                                    <w:rPr>
                                      <w:rFonts w:hint="eastAsia"/>
                                      <w:szCs w:val="21"/>
                                    </w:rPr>
                                    <w:t>オ</w:t>
                                  </w:r>
                                  <w:r w:rsidR="006E7E78">
                                    <w:rPr>
                                      <w:szCs w:val="21"/>
                                    </w:rPr>
                                    <w:t>の</w:t>
                                  </w:r>
                                  <w:r w:rsidR="004D6E8A">
                                    <w:rPr>
                                      <w:rFonts w:hint="eastAsia"/>
                                      <w:szCs w:val="21"/>
                                    </w:rPr>
                                    <w:t>①</w:t>
                                  </w:r>
                                  <w:r w:rsidR="00E20992">
                                    <w:rPr>
                                      <w:rFonts w:hint="eastAsia"/>
                                      <w:szCs w:val="21"/>
                                    </w:rPr>
                                    <w:t xml:space="preserve">　優れた表現に着目し、気に入った詩を見つけている。　</w:t>
                                  </w:r>
                                  <w:r w:rsidR="00E20992">
                                    <w:rPr>
                                      <w:szCs w:val="21"/>
                                    </w:rPr>
                                    <w:t xml:space="preserve">　</w:t>
                                  </w:r>
                                  <w:r w:rsidR="00E20992">
                                    <w:rPr>
                                      <w:rFonts w:hint="eastAsia"/>
                                      <w:szCs w:val="21"/>
                                    </w:rPr>
                                    <w:t xml:space="preserve">　</w:t>
                                  </w:r>
                                  <w:r w:rsidR="00E20992">
                                    <w:rPr>
                                      <w:szCs w:val="21"/>
                                    </w:rPr>
                                    <w:t xml:space="preserve">　</w:t>
                                  </w:r>
                                  <w:r w:rsidR="006E7E78">
                                    <w:rPr>
                                      <w:rFonts w:hint="eastAsia"/>
                                      <w:szCs w:val="21"/>
                                    </w:rPr>
                                    <w:t>（</w:t>
                                  </w:r>
                                  <w:r w:rsidR="006E7E78">
                                    <w:rPr>
                                      <w:szCs w:val="21"/>
                                    </w:rPr>
                                    <w:t>机間指導</w:t>
                                  </w:r>
                                  <w:r w:rsidR="00641DDB">
                                    <w:rPr>
                                      <w:rFonts w:hint="eastAsia"/>
                                      <w:szCs w:val="21"/>
                                    </w:rPr>
                                    <w:t>、</w:t>
                                  </w:r>
                                  <w:r w:rsidR="00641DDB">
                                    <w:rPr>
                                      <w:szCs w:val="21"/>
                                    </w:rPr>
                                    <w:t>記録</w:t>
                                  </w:r>
                                  <w:r w:rsidR="006E7E78">
                                    <w:rPr>
                                      <w:szCs w:val="21"/>
                                    </w:rPr>
                                    <w:t>による考察）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95.15pt;margin-top:8.25pt;width:281.55pt;height:7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" fillcolor="white [3212]" strokecolor="black [3213]" strokeweight=".5pt">
                      <v:stroke dashstyle="dash"/>
                      <v:textbox>
                        <w:txbxContent>
                          <w:p w:rsidR="006B1A4E" w:rsidRDefault="006B1A4E" w:rsidP="00E20992">
                            <w:pPr>
                              <w:ind w:left="840" w:hangingChars="400" w:hanging="840"/>
                              <w:rPr>
                                <w:szCs w:val="21"/>
                              </w:rPr>
                            </w:pPr>
                            <w:r>
                              <w:rPr>
                                <w:rFonts w:hint="eastAsia"/>
                                <w:szCs w:val="21"/>
                              </w:rPr>
                              <w:t>ア</w:t>
                            </w:r>
                            <w:r>
                              <w:rPr>
                                <w:szCs w:val="21"/>
                              </w:rPr>
                              <w:t>の</w:t>
                            </w:r>
                            <w:r>
                              <w:rPr>
                                <w:szCs w:val="21"/>
                              </w:rPr>
                              <w:t>①</w:t>
                            </w:r>
                            <w:r>
                              <w:rPr>
                                <w:rFonts w:hint="eastAsia"/>
                                <w:szCs w:val="21"/>
                              </w:rPr>
                              <w:t xml:space="preserve">　</w:t>
                            </w:r>
                            <w:r w:rsidRPr="006B1A4E">
                              <w:rPr>
                                <w:rFonts w:hint="eastAsia"/>
                                <w:szCs w:val="21"/>
                              </w:rPr>
                              <w:t>詩の内容や表現のおもしろさを楽しみながら読もうとしている。</w:t>
                            </w:r>
                          </w:p>
                          <w:p w:rsidR="006E7E78" w:rsidRPr="006E7E78" w:rsidRDefault="00A97DDF" w:rsidP="00E20992">
                            <w:pPr>
                              <w:ind w:left="840" w:hangingChars="400" w:hanging="840"/>
                              <w:jc w:val="left"/>
                              <w:rPr>
                                <w:szCs w:val="21"/>
                              </w:rPr>
                            </w:pPr>
                            <w:r>
                              <w:rPr>
                                <w:rFonts w:hint="eastAsia"/>
                                <w:szCs w:val="21"/>
                              </w:rPr>
                              <w:t>オ</w:t>
                            </w:r>
                            <w:bookmarkStart w:id="1" w:name="_GoBack"/>
                            <w:bookmarkEnd w:id="1"/>
                            <w:r w:rsidR="006E7E78">
                              <w:rPr>
                                <w:szCs w:val="21"/>
                              </w:rPr>
                              <w:t>の</w:t>
                            </w:r>
                            <w:r w:rsidR="004D6E8A">
                              <w:rPr>
                                <w:rFonts w:hint="eastAsia"/>
                                <w:szCs w:val="21"/>
                              </w:rPr>
                              <w:t>①</w:t>
                            </w:r>
                            <w:r w:rsidR="00E20992">
                              <w:rPr>
                                <w:rFonts w:hint="eastAsia"/>
                                <w:szCs w:val="21"/>
                              </w:rPr>
                              <w:t xml:space="preserve">　優れた表現に着目し、気に入った詩を見つけている。　</w:t>
                            </w:r>
                            <w:r w:rsidR="00E20992">
                              <w:rPr>
                                <w:szCs w:val="21"/>
                              </w:rPr>
                              <w:t xml:space="preserve">　</w:t>
                            </w:r>
                            <w:r w:rsidR="00E20992">
                              <w:rPr>
                                <w:rFonts w:hint="eastAsia"/>
                                <w:szCs w:val="21"/>
                              </w:rPr>
                              <w:t xml:space="preserve">　</w:t>
                            </w:r>
                            <w:r w:rsidR="00E20992">
                              <w:rPr>
                                <w:szCs w:val="21"/>
                              </w:rPr>
                              <w:t xml:space="preserve">　</w:t>
                            </w:r>
                            <w:r w:rsidR="006E7E78">
                              <w:rPr>
                                <w:rFonts w:hint="eastAsia"/>
                                <w:szCs w:val="21"/>
                              </w:rPr>
                              <w:t>（</w:t>
                            </w:r>
                            <w:r w:rsidR="006E7E78">
                              <w:rPr>
                                <w:szCs w:val="21"/>
                              </w:rPr>
                              <w:t>机間指導</w:t>
                            </w:r>
                            <w:r w:rsidR="00641DDB">
                              <w:rPr>
                                <w:rFonts w:hint="eastAsia"/>
                                <w:szCs w:val="21"/>
                              </w:rPr>
                              <w:t>、</w:t>
                            </w:r>
                            <w:r w:rsidR="00641DDB">
                              <w:rPr>
                                <w:szCs w:val="21"/>
                              </w:rPr>
                              <w:t>記録</w:t>
                            </w:r>
                            <w:r w:rsidR="006E7E78">
                              <w:rPr>
                                <w:szCs w:val="21"/>
                              </w:rPr>
                              <w:t>による考察）</w:t>
                            </w:r>
                          </w:p>
                        </w:txbxContent>
                      </v:textbox>
                    </v:shape>
                  </w:pict>
                </mc:Fallback>
              </mc:AlternateContent>
            </w: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6B1A4E" w:rsidRDefault="006B1A4E" w:rsidP="00641DDB">
            <w:pPr>
              <w:ind w:left="210" w:hangingChars="100" w:hanging="210"/>
              <w:rPr>
                <w:szCs w:val="21"/>
              </w:rPr>
            </w:pPr>
          </w:p>
          <w:p w:rsidR="00C973EA" w:rsidRDefault="00396601" w:rsidP="00641DDB">
            <w:pPr>
              <w:ind w:left="210" w:hangingChars="100" w:hanging="210"/>
              <w:rPr>
                <w:szCs w:val="21"/>
              </w:rPr>
            </w:pPr>
            <w:r>
              <w:rPr>
                <w:rFonts w:hint="eastAsia"/>
                <w:szCs w:val="21"/>
              </w:rPr>
              <w:t xml:space="preserve">６　</w:t>
            </w:r>
            <w:r w:rsidR="007C3187">
              <w:rPr>
                <w:rFonts w:hint="eastAsia"/>
                <w:szCs w:val="21"/>
              </w:rPr>
              <w:t>お気に入りの詩とその理由を発表する</w:t>
            </w:r>
            <w:r>
              <w:rPr>
                <w:rFonts w:hint="eastAsia"/>
                <w:szCs w:val="21"/>
              </w:rPr>
              <w:t>。</w:t>
            </w:r>
          </w:p>
          <w:p w:rsidR="006B1A4E" w:rsidRDefault="006B1A4E" w:rsidP="00E20992">
            <w:pPr>
              <w:rPr>
                <w:szCs w:val="21"/>
              </w:rPr>
            </w:pPr>
          </w:p>
          <w:p w:rsidR="00C973EA" w:rsidRDefault="00C973EA" w:rsidP="00641DDB">
            <w:pPr>
              <w:ind w:left="210" w:hangingChars="100" w:hanging="210"/>
              <w:rPr>
                <w:szCs w:val="21"/>
              </w:rPr>
            </w:pPr>
          </w:p>
          <w:p w:rsidR="00396601" w:rsidRDefault="00396601" w:rsidP="00641DDB">
            <w:pPr>
              <w:ind w:left="210" w:hangingChars="100" w:hanging="210"/>
              <w:rPr>
                <w:szCs w:val="21"/>
              </w:rPr>
            </w:pPr>
          </w:p>
          <w:p w:rsidR="00396601" w:rsidRDefault="00396601" w:rsidP="00641DDB">
            <w:pPr>
              <w:ind w:left="210" w:hangingChars="100" w:hanging="210"/>
              <w:rPr>
                <w:szCs w:val="21"/>
              </w:rPr>
            </w:pPr>
          </w:p>
          <w:p w:rsidR="004865F9" w:rsidRPr="00215377" w:rsidRDefault="00396601" w:rsidP="00641DDB">
            <w:pPr>
              <w:ind w:left="210" w:hangingChars="100" w:hanging="210"/>
              <w:rPr>
                <w:szCs w:val="21"/>
              </w:rPr>
            </w:pPr>
            <w:r>
              <w:rPr>
                <w:rFonts w:hint="eastAsia"/>
                <w:szCs w:val="21"/>
              </w:rPr>
              <w:t>７</w:t>
            </w:r>
            <w:r w:rsidR="00FF6A25" w:rsidRPr="00215377">
              <w:rPr>
                <w:rFonts w:hint="eastAsia"/>
                <w:szCs w:val="21"/>
              </w:rPr>
              <w:t xml:space="preserve">　本時のまとめを行う。</w:t>
            </w:r>
          </w:p>
        </w:tc>
        <w:tc>
          <w:tcPr>
            <w:tcW w:w="2268" w:type="dxa"/>
          </w:tcPr>
          <w:p w:rsidR="00ED11D2" w:rsidRDefault="00ED11D2" w:rsidP="00A55773">
            <w:pPr>
              <w:rPr>
                <w:szCs w:val="21"/>
              </w:rPr>
            </w:pPr>
            <w:r>
              <w:rPr>
                <w:rFonts w:hint="eastAsia"/>
                <w:szCs w:val="21"/>
              </w:rPr>
              <w:lastRenderedPageBreak/>
              <w:t>・</w:t>
            </w:r>
            <w:r w:rsidR="00EE0857">
              <w:rPr>
                <w:rFonts w:hint="eastAsia"/>
                <w:szCs w:val="21"/>
              </w:rPr>
              <w:t>本時の課題</w:t>
            </w:r>
          </w:p>
          <w:p w:rsidR="004F444E" w:rsidRDefault="00EC25CA" w:rsidP="00A55773">
            <w:pPr>
              <w:rPr>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-1334253</wp:posOffset>
                      </wp:positionH>
                      <wp:positionV relativeFrom="paragraph">
                        <wp:posOffset>366454</wp:posOffset>
                      </wp:positionV>
                      <wp:extent cx="2576946" cy="329609"/>
                      <wp:effectExtent l="0" t="0" r="13970" b="13335"/>
                      <wp:wrapNone/>
                      <wp:docPr id="6" name="テキスト ボックス 6"/>
                      <wp:cNvGraphicFramePr/>
                      <a:graphic xmlns:a="http://schemas.openxmlformats.org/drawingml/2006/main">
                        <a:graphicData uri="http://schemas.microsoft.com/office/word/2010/wordprocessingShape">
                          <wps:wsp>
                            <wps:cNvSpPr txBox="1"/>
                            <wps:spPr>
                              <a:xfrm>
                                <a:off x="0" y="0"/>
                                <a:ext cx="2576946" cy="3296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5773" w:rsidRDefault="00A55773" w:rsidP="00A55773">
                                  <w:r>
                                    <w:t>お気に入りの詩を見つけよう。</w:t>
                                  </w:r>
                                </w:p>
                                <w:p w:rsidR="00F50696" w:rsidRDefault="00F506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105.05pt;margin-top:28.85pt;width:202.9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" fillcolor="white [3201]" strokeweight=".5pt">
                      <v:textbox>
                        <w:txbxContent>
                          <w:p w:rsidR="00A55773" w:rsidRDefault="00A55773" w:rsidP="00A55773">
                            <w:r>
                              <w:t>お気に入りの詩を見つけよう。</w:t>
                            </w:r>
                          </w:p>
                          <w:p w:rsidR="00F50696" w:rsidRDefault="00F50696"/>
                        </w:txbxContent>
                      </v:textbox>
                    </v:shape>
                  </w:pict>
                </mc:Fallback>
              </mc:AlternateContent>
            </w:r>
          </w:p>
          <w:p w:rsidR="004F444E" w:rsidRDefault="004F444E" w:rsidP="00B97827">
            <w:pPr>
              <w:ind w:left="210" w:hangingChars="100" w:hanging="210"/>
              <w:rPr>
                <w:szCs w:val="21"/>
              </w:rPr>
            </w:pPr>
          </w:p>
          <w:p w:rsidR="004F444E" w:rsidRDefault="004F444E" w:rsidP="00B97827">
            <w:pPr>
              <w:ind w:left="210" w:hangingChars="100" w:hanging="210"/>
              <w:rPr>
                <w:szCs w:val="21"/>
              </w:rPr>
            </w:pPr>
          </w:p>
          <w:p w:rsidR="00304B5E" w:rsidRDefault="00304B5E" w:rsidP="003B330B">
            <w:pPr>
              <w:rPr>
                <w:szCs w:val="21"/>
              </w:rPr>
            </w:pPr>
          </w:p>
          <w:p w:rsidR="004F444E" w:rsidRDefault="00EC25CA" w:rsidP="00C973EA">
            <w:pPr>
              <w:ind w:left="210" w:hangingChars="100" w:hanging="210"/>
              <w:rPr>
                <w:szCs w:val="21"/>
              </w:rPr>
            </w:pPr>
            <w:r>
              <w:rPr>
                <w:rFonts w:hint="eastAsia"/>
                <w:szCs w:val="21"/>
              </w:rPr>
              <w:t>・</w:t>
            </w:r>
            <w:r w:rsidR="00A92C71">
              <w:rPr>
                <w:rFonts w:hint="eastAsia"/>
                <w:szCs w:val="21"/>
              </w:rPr>
              <w:t>今までに学習した詩</w:t>
            </w:r>
            <w:r w:rsidR="00C973EA">
              <w:rPr>
                <w:rFonts w:hint="eastAsia"/>
                <w:szCs w:val="21"/>
              </w:rPr>
              <w:t>の復習</w:t>
            </w:r>
          </w:p>
          <w:p w:rsidR="003D28AD" w:rsidRDefault="003D28AD" w:rsidP="00B97827">
            <w:pPr>
              <w:ind w:left="210" w:hangingChars="100" w:hanging="210"/>
              <w:rPr>
                <w:szCs w:val="21"/>
              </w:rPr>
            </w:pPr>
          </w:p>
          <w:p w:rsidR="003D28AD" w:rsidRDefault="003D28AD" w:rsidP="00B97827">
            <w:pPr>
              <w:ind w:left="210" w:hangingChars="100" w:hanging="210"/>
              <w:rPr>
                <w:szCs w:val="21"/>
              </w:rPr>
            </w:pPr>
          </w:p>
          <w:p w:rsidR="003D28AD" w:rsidRDefault="00A92C71" w:rsidP="00C973EA">
            <w:pPr>
              <w:rPr>
                <w:szCs w:val="21"/>
              </w:rPr>
            </w:pPr>
            <w:r>
              <w:rPr>
                <w:rFonts w:hint="eastAsia"/>
                <w:szCs w:val="21"/>
              </w:rPr>
              <w:t>・詩の読み方</w:t>
            </w:r>
          </w:p>
          <w:p w:rsidR="003D28AD" w:rsidRDefault="003D28AD" w:rsidP="00B97827">
            <w:pPr>
              <w:ind w:left="210" w:hangingChars="100" w:hanging="210"/>
              <w:rPr>
                <w:szCs w:val="21"/>
              </w:rPr>
            </w:pPr>
          </w:p>
          <w:p w:rsidR="003D28AD" w:rsidRDefault="003D28AD" w:rsidP="00B97827">
            <w:pPr>
              <w:ind w:left="210" w:hangingChars="100" w:hanging="210"/>
              <w:rPr>
                <w:szCs w:val="21"/>
              </w:rPr>
            </w:pPr>
          </w:p>
          <w:p w:rsidR="006B1A4E" w:rsidRDefault="006B1A4E" w:rsidP="00B97827">
            <w:pPr>
              <w:ind w:left="210" w:hangingChars="100" w:hanging="210"/>
              <w:rPr>
                <w:szCs w:val="21"/>
              </w:rPr>
            </w:pPr>
          </w:p>
          <w:p w:rsidR="006B1A4E" w:rsidRDefault="006B1A4E" w:rsidP="00B97827">
            <w:pPr>
              <w:ind w:left="210" w:hangingChars="100" w:hanging="210"/>
              <w:rPr>
                <w:szCs w:val="21"/>
              </w:rPr>
            </w:pPr>
          </w:p>
          <w:p w:rsidR="006B1A4E" w:rsidRDefault="006B1A4E" w:rsidP="00B97827">
            <w:pPr>
              <w:ind w:left="210" w:hangingChars="100" w:hanging="210"/>
              <w:rPr>
                <w:szCs w:val="21"/>
              </w:rPr>
            </w:pPr>
          </w:p>
          <w:p w:rsidR="006B1A4E" w:rsidRDefault="006B1A4E" w:rsidP="00B97827">
            <w:pPr>
              <w:ind w:left="210" w:hangingChars="100" w:hanging="210"/>
              <w:rPr>
                <w:szCs w:val="21"/>
              </w:rPr>
            </w:pPr>
          </w:p>
          <w:p w:rsidR="00FF6A25" w:rsidRDefault="00FB1225" w:rsidP="00B97827">
            <w:pPr>
              <w:ind w:left="210" w:hangingChars="100" w:hanging="210"/>
              <w:rPr>
                <w:szCs w:val="21"/>
              </w:rPr>
            </w:pPr>
            <w:r>
              <w:rPr>
                <w:rFonts w:hint="eastAsia"/>
                <w:szCs w:val="21"/>
              </w:rPr>
              <w:t>・詩に出てくる言葉の意味</w:t>
            </w:r>
          </w:p>
          <w:p w:rsidR="00F92D22" w:rsidRDefault="00F92D22" w:rsidP="00C973EA">
            <w:pPr>
              <w:rPr>
                <w:szCs w:val="21"/>
              </w:rPr>
            </w:pPr>
          </w:p>
          <w:p w:rsidR="00C973EA" w:rsidRDefault="00C973EA" w:rsidP="00C973EA">
            <w:pPr>
              <w:rPr>
                <w:szCs w:val="21"/>
              </w:rPr>
            </w:pPr>
          </w:p>
          <w:p w:rsidR="00F92D22" w:rsidRDefault="00FB1225" w:rsidP="00B97827">
            <w:pPr>
              <w:ind w:left="210" w:hangingChars="100" w:hanging="210"/>
              <w:rPr>
                <w:szCs w:val="21"/>
              </w:rPr>
            </w:pPr>
            <w:r>
              <w:rPr>
                <w:rFonts w:hint="eastAsia"/>
                <w:szCs w:val="21"/>
              </w:rPr>
              <w:t>・詩を楽しむこと</w:t>
            </w:r>
          </w:p>
          <w:p w:rsidR="00F92D22" w:rsidRDefault="00F92D22" w:rsidP="00B97827">
            <w:pPr>
              <w:ind w:left="210" w:hangingChars="100" w:hanging="210"/>
              <w:rPr>
                <w:szCs w:val="21"/>
              </w:rPr>
            </w:pPr>
          </w:p>
          <w:p w:rsidR="00967495" w:rsidRDefault="00967495" w:rsidP="00B97827">
            <w:pPr>
              <w:ind w:left="210" w:hangingChars="100" w:hanging="210"/>
              <w:rPr>
                <w:szCs w:val="21"/>
              </w:rPr>
            </w:pPr>
          </w:p>
          <w:p w:rsidR="00967495" w:rsidRDefault="00967495" w:rsidP="00B97827">
            <w:pPr>
              <w:ind w:left="210" w:hangingChars="100" w:hanging="210"/>
              <w:rPr>
                <w:szCs w:val="21"/>
              </w:rPr>
            </w:pPr>
          </w:p>
          <w:p w:rsidR="00967495" w:rsidRDefault="00967495" w:rsidP="00B97827">
            <w:pPr>
              <w:ind w:left="210" w:hangingChars="100" w:hanging="210"/>
              <w:rPr>
                <w:szCs w:val="21"/>
              </w:rPr>
            </w:pPr>
          </w:p>
          <w:p w:rsidR="00C973EA" w:rsidRDefault="00C973EA" w:rsidP="00B97827">
            <w:pPr>
              <w:ind w:left="210" w:hangingChars="100" w:hanging="210"/>
              <w:rPr>
                <w:szCs w:val="21"/>
              </w:rPr>
            </w:pPr>
          </w:p>
          <w:p w:rsidR="00C973EA" w:rsidRDefault="00C973EA" w:rsidP="00B97827">
            <w:pPr>
              <w:ind w:left="210" w:hangingChars="100" w:hanging="210"/>
              <w:rPr>
                <w:szCs w:val="21"/>
              </w:rPr>
            </w:pPr>
          </w:p>
          <w:p w:rsidR="00641DDB" w:rsidRDefault="00641DDB" w:rsidP="00B97827">
            <w:pPr>
              <w:ind w:left="210" w:hangingChars="100" w:hanging="210"/>
              <w:rPr>
                <w:szCs w:val="21"/>
              </w:rPr>
            </w:pPr>
          </w:p>
          <w:p w:rsidR="00FF6A25" w:rsidRDefault="00FF6A25" w:rsidP="00641DDB">
            <w:pPr>
              <w:rPr>
                <w:szCs w:val="21"/>
              </w:rPr>
            </w:pPr>
          </w:p>
          <w:p w:rsidR="00E5425F" w:rsidRDefault="00E5425F" w:rsidP="004865F9">
            <w:pPr>
              <w:ind w:left="210" w:hangingChars="100" w:hanging="210"/>
              <w:rPr>
                <w:szCs w:val="21"/>
              </w:rPr>
            </w:pPr>
          </w:p>
          <w:p w:rsidR="006B1A4E" w:rsidRDefault="006B1A4E" w:rsidP="004865F9">
            <w:pPr>
              <w:ind w:left="210" w:hangingChars="100" w:hanging="210"/>
              <w:rPr>
                <w:szCs w:val="21"/>
              </w:rPr>
            </w:pPr>
          </w:p>
          <w:p w:rsidR="006B1A4E" w:rsidRDefault="006B1A4E" w:rsidP="004865F9">
            <w:pPr>
              <w:ind w:left="210" w:hangingChars="100" w:hanging="210"/>
              <w:rPr>
                <w:szCs w:val="21"/>
              </w:rPr>
            </w:pPr>
          </w:p>
          <w:p w:rsidR="00E5425F" w:rsidRDefault="00E5425F" w:rsidP="004865F9">
            <w:pPr>
              <w:ind w:left="210" w:hangingChars="100" w:hanging="210"/>
              <w:rPr>
                <w:szCs w:val="21"/>
              </w:rPr>
            </w:pPr>
          </w:p>
          <w:p w:rsidR="006B1A4E" w:rsidRDefault="006B1A4E" w:rsidP="004865F9">
            <w:pPr>
              <w:ind w:left="210" w:hangingChars="100" w:hanging="210"/>
              <w:rPr>
                <w:szCs w:val="21"/>
              </w:rPr>
            </w:pPr>
          </w:p>
          <w:p w:rsidR="006B1A4E" w:rsidRDefault="006B1A4E" w:rsidP="004865F9">
            <w:pPr>
              <w:ind w:left="210" w:hangingChars="100" w:hanging="210"/>
              <w:rPr>
                <w:szCs w:val="21"/>
              </w:rPr>
            </w:pPr>
          </w:p>
          <w:p w:rsidR="006B1A4E" w:rsidRDefault="006B1A4E" w:rsidP="004865F9">
            <w:pPr>
              <w:ind w:left="210" w:hangingChars="100" w:hanging="210"/>
              <w:rPr>
                <w:szCs w:val="21"/>
              </w:rPr>
            </w:pPr>
          </w:p>
          <w:p w:rsidR="006B1A4E" w:rsidRDefault="006B1A4E" w:rsidP="004865F9">
            <w:pPr>
              <w:ind w:left="210" w:hangingChars="100" w:hanging="210"/>
              <w:rPr>
                <w:szCs w:val="21"/>
              </w:rPr>
            </w:pPr>
          </w:p>
          <w:p w:rsidR="00C973EA" w:rsidRDefault="006B1A4E" w:rsidP="004865F9">
            <w:pPr>
              <w:ind w:left="210" w:hangingChars="100" w:hanging="210"/>
              <w:rPr>
                <w:szCs w:val="21"/>
              </w:rPr>
            </w:pPr>
            <w:r>
              <w:rPr>
                <w:rFonts w:hint="eastAsia"/>
                <w:szCs w:val="21"/>
              </w:rPr>
              <w:t>・詩を楽しむこと、友達の意見</w:t>
            </w:r>
            <w:r w:rsidR="00A97DDF">
              <w:rPr>
                <w:rFonts w:hint="eastAsia"/>
                <w:szCs w:val="21"/>
              </w:rPr>
              <w:t>と自分の意見を比べること</w:t>
            </w:r>
          </w:p>
          <w:p w:rsidR="00C973EA" w:rsidRDefault="00C973EA" w:rsidP="004865F9">
            <w:pPr>
              <w:ind w:left="210" w:hangingChars="100" w:hanging="210"/>
              <w:rPr>
                <w:szCs w:val="21"/>
              </w:rPr>
            </w:pPr>
          </w:p>
          <w:p w:rsidR="006B1A4E" w:rsidRDefault="006B1A4E" w:rsidP="004865F9">
            <w:pPr>
              <w:ind w:left="210" w:hangingChars="100" w:hanging="210"/>
              <w:rPr>
                <w:szCs w:val="21"/>
              </w:rPr>
            </w:pPr>
          </w:p>
          <w:p w:rsidR="00C973EA" w:rsidRDefault="00C973EA" w:rsidP="00E20992">
            <w:pPr>
              <w:rPr>
                <w:szCs w:val="21"/>
              </w:rPr>
            </w:pPr>
          </w:p>
          <w:p w:rsidR="00396601" w:rsidRDefault="00396601" w:rsidP="00E20992">
            <w:pPr>
              <w:rPr>
                <w:szCs w:val="21"/>
              </w:rPr>
            </w:pPr>
          </w:p>
          <w:p w:rsidR="00396601" w:rsidRDefault="00396601" w:rsidP="00E20992">
            <w:pPr>
              <w:rPr>
                <w:szCs w:val="21"/>
              </w:rPr>
            </w:pPr>
          </w:p>
          <w:p w:rsidR="004865F9" w:rsidRDefault="00FF6A25" w:rsidP="004865F9">
            <w:pPr>
              <w:ind w:left="210" w:hangingChars="100" w:hanging="210"/>
              <w:rPr>
                <w:szCs w:val="21"/>
              </w:rPr>
            </w:pPr>
            <w:r>
              <w:rPr>
                <w:rFonts w:hint="eastAsia"/>
                <w:szCs w:val="21"/>
              </w:rPr>
              <w:t>・本時のまとめ</w:t>
            </w:r>
          </w:p>
          <w:p w:rsidR="004865F9" w:rsidRPr="004865F9" w:rsidRDefault="004865F9" w:rsidP="00B97827">
            <w:pPr>
              <w:ind w:left="160" w:hangingChars="100" w:hanging="160"/>
              <w:rPr>
                <w:sz w:val="16"/>
                <w:szCs w:val="16"/>
              </w:rPr>
            </w:pPr>
          </w:p>
        </w:tc>
        <w:tc>
          <w:tcPr>
            <w:tcW w:w="3261" w:type="dxa"/>
          </w:tcPr>
          <w:p w:rsidR="00B97827" w:rsidRDefault="00FB1225" w:rsidP="00EE0857">
            <w:pPr>
              <w:ind w:left="210" w:hangingChars="100" w:hanging="210"/>
              <w:rPr>
                <w:szCs w:val="21"/>
              </w:rPr>
            </w:pPr>
            <w:r>
              <w:rPr>
                <w:rFonts w:hint="eastAsia"/>
                <w:szCs w:val="21"/>
              </w:rPr>
              <w:lastRenderedPageBreak/>
              <w:t>○</w:t>
            </w:r>
            <w:r w:rsidR="00A55773">
              <w:rPr>
                <w:rFonts w:hint="eastAsia"/>
                <w:szCs w:val="21"/>
              </w:rPr>
              <w:t>本時の</w:t>
            </w:r>
            <w:r w:rsidR="0026584B">
              <w:rPr>
                <w:rFonts w:hint="eastAsia"/>
                <w:szCs w:val="21"/>
              </w:rPr>
              <w:t>学習課題を確認し、見通しを持って本時の学習に取り組むことができるようにする。</w:t>
            </w:r>
          </w:p>
          <w:p w:rsidR="003B330B" w:rsidRDefault="003B330B" w:rsidP="00A76189">
            <w:pPr>
              <w:rPr>
                <w:szCs w:val="21"/>
              </w:rPr>
            </w:pPr>
          </w:p>
          <w:p w:rsidR="00A76189" w:rsidRDefault="00A76189" w:rsidP="00A92C71">
            <w:pPr>
              <w:rPr>
                <w:szCs w:val="21"/>
              </w:rPr>
            </w:pPr>
          </w:p>
          <w:p w:rsidR="00770732" w:rsidRDefault="00FB1225" w:rsidP="00304B5E">
            <w:pPr>
              <w:ind w:left="210" w:hangingChars="100" w:hanging="210"/>
              <w:rPr>
                <w:szCs w:val="21"/>
              </w:rPr>
            </w:pPr>
            <w:r>
              <w:rPr>
                <w:rFonts w:hint="eastAsia"/>
                <w:szCs w:val="21"/>
              </w:rPr>
              <w:t>○</w:t>
            </w:r>
            <w:r w:rsidR="00A92C71">
              <w:rPr>
                <w:rFonts w:hint="eastAsia"/>
                <w:szCs w:val="21"/>
              </w:rPr>
              <w:t>今までに学習してきた詩を振り返り、これから児童がスムーズに詩を鑑賞できるようにする</w:t>
            </w:r>
            <w:r w:rsidR="00653306">
              <w:rPr>
                <w:rFonts w:hint="eastAsia"/>
                <w:szCs w:val="21"/>
              </w:rPr>
              <w:t>。</w:t>
            </w:r>
          </w:p>
          <w:p w:rsidR="00A76189" w:rsidRDefault="00FB1225" w:rsidP="00304B5E">
            <w:pPr>
              <w:ind w:left="210" w:hangingChars="100" w:hanging="210"/>
              <w:rPr>
                <w:szCs w:val="21"/>
              </w:rPr>
            </w:pPr>
            <w:r>
              <w:rPr>
                <w:rFonts w:hint="eastAsia"/>
                <w:szCs w:val="21"/>
              </w:rPr>
              <w:t>○</w:t>
            </w:r>
            <w:r w:rsidR="00A92C71">
              <w:rPr>
                <w:rFonts w:hint="eastAsia"/>
                <w:szCs w:val="21"/>
              </w:rPr>
              <w:t>呼びかけている表現や、言葉のリズムを</w:t>
            </w:r>
            <w:r>
              <w:rPr>
                <w:rFonts w:hint="eastAsia"/>
                <w:szCs w:val="21"/>
              </w:rPr>
              <w:t>楽しみながら音読できるよう促す。</w:t>
            </w:r>
          </w:p>
          <w:p w:rsidR="007C3187" w:rsidRDefault="007C3187" w:rsidP="00304B5E">
            <w:pPr>
              <w:ind w:left="210" w:hangingChars="100" w:hanging="210"/>
              <w:rPr>
                <w:szCs w:val="21"/>
              </w:rPr>
            </w:pPr>
            <w:r>
              <w:rPr>
                <w:rFonts w:hint="eastAsia"/>
                <w:szCs w:val="21"/>
              </w:rPr>
              <w:t>○明るい詩なのか、静かな詩なのかなどを問いかけ、その内容に合った読み方</w:t>
            </w:r>
            <w:r w:rsidR="006B1A4E">
              <w:rPr>
                <w:rFonts w:hint="eastAsia"/>
                <w:szCs w:val="21"/>
              </w:rPr>
              <w:t>ができるよう促す</w:t>
            </w:r>
            <w:r w:rsidR="00396601">
              <w:rPr>
                <w:rFonts w:hint="eastAsia"/>
                <w:szCs w:val="21"/>
              </w:rPr>
              <w:t>。</w:t>
            </w:r>
          </w:p>
          <w:p w:rsidR="00A76189" w:rsidRDefault="00FB1225" w:rsidP="00FB1225">
            <w:pPr>
              <w:ind w:left="210" w:hangingChars="100" w:hanging="210"/>
              <w:rPr>
                <w:szCs w:val="21"/>
              </w:rPr>
            </w:pPr>
            <w:r>
              <w:rPr>
                <w:rFonts w:hint="eastAsia"/>
                <w:szCs w:val="21"/>
              </w:rPr>
              <w:t>○詩に出てくる馴染みのない言葉やものの意味や姿を知るこ</w:t>
            </w:r>
            <w:r>
              <w:rPr>
                <w:rFonts w:hint="eastAsia"/>
                <w:szCs w:val="21"/>
              </w:rPr>
              <w:lastRenderedPageBreak/>
              <w:t>とができるよう、写真を用いて伝える（磐城平、ねぎぼうず）</w:t>
            </w:r>
            <w:r w:rsidR="00E5425F">
              <w:rPr>
                <w:rFonts w:hint="eastAsia"/>
                <w:szCs w:val="21"/>
              </w:rPr>
              <w:t>。</w:t>
            </w:r>
          </w:p>
          <w:p w:rsidR="00DD332B" w:rsidRDefault="00FB1225" w:rsidP="00C973EA">
            <w:pPr>
              <w:ind w:left="210" w:hangingChars="100" w:hanging="210"/>
              <w:rPr>
                <w:szCs w:val="21"/>
              </w:rPr>
            </w:pPr>
            <w:r>
              <w:rPr>
                <w:rFonts w:hint="eastAsia"/>
                <w:szCs w:val="21"/>
              </w:rPr>
              <w:t>○</w:t>
            </w:r>
            <w:r w:rsidR="00967495">
              <w:rPr>
                <w:rFonts w:hint="eastAsia"/>
                <w:szCs w:val="21"/>
              </w:rPr>
              <w:t>お気に入りの詩を選び、その理由や、その詩から想像される情景を書けるようにする。</w:t>
            </w:r>
          </w:p>
          <w:p w:rsidR="00967495" w:rsidRDefault="00C973EA" w:rsidP="00C973EA">
            <w:pPr>
              <w:ind w:left="210" w:hangingChars="100" w:hanging="210"/>
              <w:rPr>
                <w:szCs w:val="21"/>
              </w:rPr>
            </w:pPr>
            <w:r>
              <w:rPr>
                <w:rFonts w:hint="eastAsia"/>
                <w:szCs w:val="21"/>
              </w:rPr>
              <w:t>○難しいと感じている児童が思いついたり、より詩の表現のおもしろさを味わったりできるよう、着目する点の助言をする。</w:t>
            </w:r>
          </w:p>
          <w:p w:rsidR="00C973EA" w:rsidRDefault="00C973EA" w:rsidP="00A76189">
            <w:pPr>
              <w:rPr>
                <w:szCs w:val="21"/>
              </w:rPr>
            </w:pPr>
            <w:r>
              <w:rPr>
                <w:rFonts w:hint="eastAsia"/>
                <w:szCs w:val="21"/>
              </w:rPr>
              <w:t xml:space="preserve">　・比喩の表現</w:t>
            </w:r>
          </w:p>
          <w:p w:rsidR="00C973EA" w:rsidRDefault="00C973EA" w:rsidP="00A76189">
            <w:pPr>
              <w:rPr>
                <w:szCs w:val="21"/>
              </w:rPr>
            </w:pPr>
            <w:r>
              <w:rPr>
                <w:rFonts w:hint="eastAsia"/>
                <w:szCs w:val="21"/>
              </w:rPr>
              <w:t xml:space="preserve">　・繰り返しの表現</w:t>
            </w:r>
          </w:p>
          <w:p w:rsidR="00C973EA" w:rsidRDefault="00C973EA" w:rsidP="00A76189">
            <w:pPr>
              <w:rPr>
                <w:szCs w:val="21"/>
              </w:rPr>
            </w:pPr>
            <w:r>
              <w:rPr>
                <w:rFonts w:hint="eastAsia"/>
                <w:szCs w:val="21"/>
              </w:rPr>
              <w:t xml:space="preserve">　・どのような情景か想像する</w:t>
            </w:r>
          </w:p>
          <w:p w:rsidR="006B1A4E" w:rsidRDefault="006B1A4E" w:rsidP="00A76189">
            <w:pPr>
              <w:rPr>
                <w:szCs w:val="21"/>
              </w:rPr>
            </w:pPr>
          </w:p>
          <w:p w:rsidR="006B1A4E" w:rsidRDefault="006B1A4E" w:rsidP="00A76189">
            <w:pPr>
              <w:rPr>
                <w:szCs w:val="21"/>
              </w:rPr>
            </w:pPr>
          </w:p>
          <w:p w:rsidR="006B1A4E" w:rsidRDefault="006B1A4E" w:rsidP="00A76189">
            <w:pPr>
              <w:rPr>
                <w:szCs w:val="21"/>
              </w:rPr>
            </w:pPr>
          </w:p>
          <w:p w:rsidR="006B1A4E" w:rsidRDefault="006B1A4E" w:rsidP="00A76189">
            <w:pPr>
              <w:rPr>
                <w:szCs w:val="21"/>
              </w:rPr>
            </w:pPr>
          </w:p>
          <w:p w:rsidR="006B1A4E" w:rsidRDefault="006B1A4E" w:rsidP="00A76189">
            <w:pPr>
              <w:rPr>
                <w:szCs w:val="21"/>
              </w:rPr>
            </w:pPr>
          </w:p>
          <w:p w:rsidR="006B1A4E" w:rsidRDefault="006B1A4E" w:rsidP="00A76189">
            <w:pPr>
              <w:rPr>
                <w:szCs w:val="21"/>
              </w:rPr>
            </w:pPr>
          </w:p>
          <w:p w:rsidR="00396601" w:rsidRDefault="00396601" w:rsidP="00396601">
            <w:pPr>
              <w:ind w:left="210" w:hangingChars="100" w:hanging="210"/>
              <w:rPr>
                <w:szCs w:val="21"/>
              </w:rPr>
            </w:pPr>
            <w:r>
              <w:rPr>
                <w:rFonts w:hint="eastAsia"/>
                <w:szCs w:val="21"/>
              </w:rPr>
              <w:t>○まずはグループで話し合い、その後全体で発表する。</w:t>
            </w:r>
          </w:p>
          <w:p w:rsidR="00C973EA" w:rsidRDefault="006B1A4E" w:rsidP="00396601">
            <w:pPr>
              <w:ind w:left="210" w:hangingChars="100" w:hanging="210"/>
              <w:rPr>
                <w:szCs w:val="21"/>
              </w:rPr>
            </w:pPr>
            <w:r>
              <w:rPr>
                <w:rFonts w:hint="eastAsia"/>
                <w:szCs w:val="21"/>
              </w:rPr>
              <w:t>○お気に入りの詩と、その理由を発表するよう促す。</w:t>
            </w:r>
          </w:p>
          <w:p w:rsidR="00DD332B" w:rsidRPr="00E20992" w:rsidRDefault="006B1A4E" w:rsidP="00396601">
            <w:pPr>
              <w:ind w:left="210" w:hangingChars="100" w:hanging="210"/>
              <w:rPr>
                <w:szCs w:val="21"/>
              </w:rPr>
            </w:pPr>
            <w:r>
              <w:rPr>
                <w:rFonts w:hint="eastAsia"/>
                <w:szCs w:val="21"/>
              </w:rPr>
              <w:t>○児童それぞれで異なる捉え方があるおもしろさに気づけるようにする。</w:t>
            </w:r>
          </w:p>
          <w:p w:rsidR="004865F9" w:rsidRPr="004865F9" w:rsidRDefault="00FF6A25" w:rsidP="00304B5E">
            <w:pPr>
              <w:ind w:left="210" w:hangingChars="100" w:hanging="210"/>
              <w:rPr>
                <w:sz w:val="16"/>
                <w:szCs w:val="16"/>
              </w:rPr>
            </w:pPr>
            <w:r>
              <w:rPr>
                <w:rFonts w:hint="eastAsia"/>
                <w:szCs w:val="21"/>
              </w:rPr>
              <w:t>○本時の振り返りを行い、次時の予告をする。</w:t>
            </w:r>
          </w:p>
        </w:tc>
        <w:tc>
          <w:tcPr>
            <w:tcW w:w="702" w:type="dxa"/>
          </w:tcPr>
          <w:p w:rsidR="00B97827" w:rsidRDefault="007C3187" w:rsidP="003B330B">
            <w:pPr>
              <w:jc w:val="center"/>
              <w:rPr>
                <w:szCs w:val="21"/>
              </w:rPr>
            </w:pPr>
            <w:r>
              <w:rPr>
                <w:rFonts w:hint="eastAsia"/>
                <w:szCs w:val="21"/>
              </w:rPr>
              <w:lastRenderedPageBreak/>
              <w:t>３</w:t>
            </w:r>
            <w:r w:rsidR="0029562E">
              <w:rPr>
                <w:rFonts w:hint="eastAsia"/>
                <w:szCs w:val="21"/>
              </w:rPr>
              <w:t>分</w:t>
            </w:r>
          </w:p>
          <w:p w:rsidR="00EE0857" w:rsidRDefault="00EE0857" w:rsidP="003B330B">
            <w:pPr>
              <w:jc w:val="center"/>
              <w:rPr>
                <w:szCs w:val="21"/>
              </w:rPr>
            </w:pPr>
          </w:p>
          <w:p w:rsidR="00EE0857" w:rsidRDefault="00EE0857" w:rsidP="003B330B">
            <w:pPr>
              <w:jc w:val="center"/>
              <w:rPr>
                <w:szCs w:val="21"/>
              </w:rPr>
            </w:pPr>
          </w:p>
          <w:p w:rsidR="00A9307A" w:rsidRDefault="00A9307A" w:rsidP="003B330B">
            <w:pPr>
              <w:jc w:val="center"/>
              <w:rPr>
                <w:szCs w:val="21"/>
              </w:rPr>
            </w:pPr>
          </w:p>
          <w:p w:rsidR="007C3187" w:rsidRDefault="007C3187" w:rsidP="0029562E">
            <w:pPr>
              <w:jc w:val="center"/>
              <w:rPr>
                <w:szCs w:val="21"/>
              </w:rPr>
            </w:pPr>
          </w:p>
          <w:p w:rsidR="00B97827" w:rsidRDefault="007C3187" w:rsidP="0029562E">
            <w:pPr>
              <w:jc w:val="center"/>
              <w:rPr>
                <w:szCs w:val="21"/>
              </w:rPr>
            </w:pPr>
            <w:r>
              <w:rPr>
                <w:rFonts w:hint="eastAsia"/>
                <w:szCs w:val="21"/>
              </w:rPr>
              <w:t>３</w:t>
            </w:r>
            <w:r w:rsidR="00B97827">
              <w:rPr>
                <w:rFonts w:hint="eastAsia"/>
                <w:szCs w:val="21"/>
              </w:rPr>
              <w:t>分</w:t>
            </w:r>
          </w:p>
          <w:p w:rsidR="003A3EA5" w:rsidRDefault="003A3EA5" w:rsidP="0029562E">
            <w:pPr>
              <w:jc w:val="center"/>
              <w:rPr>
                <w:szCs w:val="21"/>
              </w:rPr>
            </w:pPr>
          </w:p>
          <w:p w:rsidR="003A3EA5" w:rsidRDefault="003A3EA5" w:rsidP="0029562E">
            <w:pPr>
              <w:jc w:val="center"/>
              <w:rPr>
                <w:szCs w:val="21"/>
              </w:rPr>
            </w:pPr>
          </w:p>
          <w:p w:rsidR="003A3EA5" w:rsidRDefault="003A3EA5" w:rsidP="0029562E">
            <w:pPr>
              <w:jc w:val="center"/>
              <w:rPr>
                <w:szCs w:val="21"/>
              </w:rPr>
            </w:pPr>
          </w:p>
          <w:p w:rsidR="00A9307A" w:rsidRDefault="00E20992" w:rsidP="0029562E">
            <w:pPr>
              <w:jc w:val="center"/>
              <w:rPr>
                <w:szCs w:val="21"/>
              </w:rPr>
            </w:pPr>
            <w:r>
              <w:rPr>
                <w:rFonts w:hint="eastAsia"/>
                <w:szCs w:val="21"/>
              </w:rPr>
              <w:t>１２</w:t>
            </w:r>
            <w:r w:rsidR="007C3187">
              <w:rPr>
                <w:rFonts w:hint="eastAsia"/>
                <w:szCs w:val="21"/>
              </w:rPr>
              <w:t>分</w:t>
            </w:r>
          </w:p>
          <w:p w:rsidR="003A3EA5" w:rsidRDefault="003A3EA5" w:rsidP="0029562E">
            <w:pPr>
              <w:jc w:val="center"/>
              <w:rPr>
                <w:szCs w:val="21"/>
              </w:rPr>
            </w:pPr>
          </w:p>
          <w:p w:rsidR="006B1A4E" w:rsidRDefault="006B1A4E" w:rsidP="0029562E">
            <w:pPr>
              <w:jc w:val="center"/>
              <w:rPr>
                <w:szCs w:val="21"/>
              </w:rPr>
            </w:pPr>
          </w:p>
          <w:p w:rsidR="006B1A4E" w:rsidRDefault="006B1A4E" w:rsidP="0029562E">
            <w:pPr>
              <w:jc w:val="center"/>
              <w:rPr>
                <w:szCs w:val="21"/>
              </w:rPr>
            </w:pPr>
          </w:p>
          <w:p w:rsidR="006B1A4E" w:rsidRDefault="006B1A4E" w:rsidP="0029562E">
            <w:pPr>
              <w:jc w:val="center"/>
              <w:rPr>
                <w:szCs w:val="21"/>
              </w:rPr>
            </w:pPr>
          </w:p>
          <w:p w:rsidR="006B1A4E" w:rsidRDefault="006B1A4E" w:rsidP="0029562E">
            <w:pPr>
              <w:jc w:val="center"/>
              <w:rPr>
                <w:szCs w:val="21"/>
              </w:rPr>
            </w:pPr>
          </w:p>
          <w:p w:rsidR="003A3EA5" w:rsidRDefault="007C3187" w:rsidP="0029562E">
            <w:pPr>
              <w:jc w:val="center"/>
              <w:rPr>
                <w:szCs w:val="21"/>
              </w:rPr>
            </w:pPr>
            <w:r>
              <w:rPr>
                <w:rFonts w:hint="eastAsia"/>
                <w:szCs w:val="21"/>
              </w:rPr>
              <w:t>５分</w:t>
            </w:r>
          </w:p>
          <w:p w:rsidR="003A3EA5" w:rsidRDefault="003A3EA5" w:rsidP="0029562E">
            <w:pPr>
              <w:jc w:val="center"/>
              <w:rPr>
                <w:szCs w:val="21"/>
              </w:rPr>
            </w:pPr>
          </w:p>
          <w:p w:rsidR="003A3EA5" w:rsidRDefault="003A3EA5" w:rsidP="0029562E">
            <w:pPr>
              <w:jc w:val="center"/>
              <w:rPr>
                <w:szCs w:val="21"/>
              </w:rPr>
            </w:pPr>
          </w:p>
          <w:p w:rsidR="003A3EA5" w:rsidRDefault="003A3EA5" w:rsidP="0029562E">
            <w:pPr>
              <w:jc w:val="center"/>
              <w:rPr>
                <w:szCs w:val="21"/>
              </w:rPr>
            </w:pPr>
          </w:p>
          <w:p w:rsidR="003A3EA5" w:rsidRDefault="00396601" w:rsidP="0029562E">
            <w:pPr>
              <w:jc w:val="center"/>
              <w:rPr>
                <w:szCs w:val="21"/>
              </w:rPr>
            </w:pPr>
            <w:r>
              <w:rPr>
                <w:rFonts w:hint="eastAsia"/>
                <w:szCs w:val="21"/>
              </w:rPr>
              <w:t>１０</w:t>
            </w:r>
            <w:r w:rsidR="007C3187">
              <w:rPr>
                <w:rFonts w:hint="eastAsia"/>
                <w:szCs w:val="21"/>
              </w:rPr>
              <w:t>分</w:t>
            </w:r>
          </w:p>
          <w:p w:rsidR="00FF6A25" w:rsidRDefault="00FF6A25" w:rsidP="0029562E">
            <w:pPr>
              <w:jc w:val="center"/>
              <w:rPr>
                <w:szCs w:val="21"/>
              </w:rPr>
            </w:pPr>
          </w:p>
          <w:p w:rsidR="00641DDB" w:rsidRDefault="00641DDB" w:rsidP="0029562E">
            <w:pPr>
              <w:jc w:val="center"/>
              <w:rPr>
                <w:szCs w:val="21"/>
              </w:rPr>
            </w:pPr>
          </w:p>
          <w:p w:rsidR="00641DDB" w:rsidRDefault="00641DDB" w:rsidP="0029562E">
            <w:pPr>
              <w:jc w:val="center"/>
              <w:rPr>
                <w:szCs w:val="21"/>
              </w:rPr>
            </w:pPr>
          </w:p>
          <w:p w:rsidR="00A9307A" w:rsidRDefault="00A9307A" w:rsidP="0029562E">
            <w:pPr>
              <w:jc w:val="center"/>
              <w:rPr>
                <w:szCs w:val="21"/>
              </w:rPr>
            </w:pPr>
          </w:p>
          <w:p w:rsidR="00A9307A" w:rsidRDefault="00A9307A" w:rsidP="0029562E">
            <w:pPr>
              <w:jc w:val="center"/>
              <w:rPr>
                <w:szCs w:val="21"/>
              </w:rPr>
            </w:pPr>
          </w:p>
          <w:p w:rsidR="00EB3F66" w:rsidRDefault="00EB3F66" w:rsidP="0029562E">
            <w:pPr>
              <w:jc w:val="center"/>
              <w:rPr>
                <w:szCs w:val="21"/>
              </w:rPr>
            </w:pPr>
          </w:p>
          <w:p w:rsidR="00EB3F66" w:rsidRDefault="00EB3F66" w:rsidP="0029562E">
            <w:pPr>
              <w:jc w:val="center"/>
              <w:rPr>
                <w:szCs w:val="21"/>
              </w:rPr>
            </w:pPr>
          </w:p>
          <w:p w:rsidR="00EB3F66" w:rsidRDefault="00EB3F66"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B3F66" w:rsidRDefault="00EB3F66" w:rsidP="0029562E">
            <w:pPr>
              <w:jc w:val="center"/>
              <w:rPr>
                <w:szCs w:val="21"/>
              </w:rPr>
            </w:pPr>
          </w:p>
          <w:p w:rsidR="00641DDB" w:rsidRDefault="00396601" w:rsidP="0029562E">
            <w:pPr>
              <w:jc w:val="center"/>
              <w:rPr>
                <w:szCs w:val="21"/>
              </w:rPr>
            </w:pPr>
            <w:r>
              <w:rPr>
                <w:rFonts w:hint="eastAsia"/>
                <w:szCs w:val="21"/>
              </w:rPr>
              <w:t>１０</w:t>
            </w:r>
            <w:r w:rsidR="00641DDB">
              <w:rPr>
                <w:rFonts w:hint="eastAsia"/>
                <w:szCs w:val="21"/>
              </w:rPr>
              <w:t>分</w:t>
            </w: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E20992" w:rsidRDefault="00E20992" w:rsidP="0029562E">
            <w:pPr>
              <w:jc w:val="center"/>
              <w:rPr>
                <w:szCs w:val="21"/>
              </w:rPr>
            </w:pPr>
          </w:p>
          <w:p w:rsidR="00396601" w:rsidRDefault="00396601" w:rsidP="0029562E">
            <w:pPr>
              <w:jc w:val="center"/>
              <w:rPr>
                <w:szCs w:val="21"/>
              </w:rPr>
            </w:pPr>
          </w:p>
          <w:p w:rsidR="00E20992" w:rsidRDefault="00E20992" w:rsidP="0029562E">
            <w:pPr>
              <w:jc w:val="center"/>
              <w:rPr>
                <w:szCs w:val="21"/>
              </w:rPr>
            </w:pPr>
            <w:r>
              <w:rPr>
                <w:rFonts w:hint="eastAsia"/>
                <w:szCs w:val="21"/>
              </w:rPr>
              <w:t>２分</w:t>
            </w:r>
          </w:p>
        </w:tc>
      </w:tr>
    </w:tbl>
    <w:p w:rsidR="00ED52D3" w:rsidRDefault="00ED52D3" w:rsidP="001221BB">
      <w:pPr>
        <w:rPr>
          <w:szCs w:val="21"/>
        </w:rPr>
      </w:pPr>
    </w:p>
    <w:p w:rsidR="00A76189" w:rsidRDefault="00A76189" w:rsidP="001221BB">
      <w:pPr>
        <w:rPr>
          <w:szCs w:val="21"/>
        </w:rPr>
      </w:pPr>
      <w:r>
        <w:rPr>
          <w:rFonts w:hint="eastAsia"/>
          <w:szCs w:val="21"/>
        </w:rPr>
        <w:t>３　備考　　在籍児童数　３５名</w:t>
      </w:r>
    </w:p>
    <w:p w:rsidR="00A76189" w:rsidRDefault="00A76189" w:rsidP="001221BB">
      <w:pPr>
        <w:rPr>
          <w:szCs w:val="21"/>
        </w:rPr>
      </w:pPr>
    </w:p>
    <w:p w:rsidR="00E20992" w:rsidRDefault="00E20992" w:rsidP="001221BB">
      <w:pPr>
        <w:rPr>
          <w:szCs w:val="21"/>
        </w:rPr>
      </w:pPr>
    </w:p>
    <w:p w:rsidR="00E20992" w:rsidRDefault="00E20992" w:rsidP="001221BB">
      <w:pPr>
        <w:rPr>
          <w:szCs w:val="21"/>
        </w:rPr>
      </w:pPr>
    </w:p>
    <w:p w:rsidR="00F17910" w:rsidRDefault="00F17910" w:rsidP="001221BB">
      <w:pPr>
        <w:rPr>
          <w:rFonts w:hint="eastAsia"/>
          <w:szCs w:val="21"/>
        </w:rPr>
      </w:pPr>
      <w:bookmarkStart w:id="0" w:name="_GoBack"/>
      <w:bookmarkEnd w:id="0"/>
    </w:p>
    <w:p w:rsidR="00E20992" w:rsidRDefault="00E20992" w:rsidP="001221BB">
      <w:pPr>
        <w:rPr>
          <w:szCs w:val="21"/>
        </w:rPr>
      </w:pPr>
    </w:p>
    <w:p w:rsidR="00A76189" w:rsidRDefault="00A76189" w:rsidP="001221BB">
      <w:pPr>
        <w:rPr>
          <w:szCs w:val="21"/>
        </w:rPr>
      </w:pPr>
      <w:r>
        <w:rPr>
          <w:rFonts w:hint="eastAsia"/>
          <w:szCs w:val="21"/>
        </w:rPr>
        <w:lastRenderedPageBreak/>
        <w:t>４　板書計画</w:t>
      </w:r>
    </w:p>
    <w:p w:rsidR="00A76189" w:rsidRPr="001221BB" w:rsidRDefault="00E20992" w:rsidP="001221BB">
      <w:pPr>
        <w:rPr>
          <w:szCs w:val="21"/>
        </w:rPr>
      </w:pPr>
      <w:r>
        <w:rPr>
          <w:rFonts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4501840</wp:posOffset>
                </wp:positionH>
                <wp:positionV relativeFrom="paragraph">
                  <wp:posOffset>286355</wp:posOffset>
                </wp:positionV>
                <wp:extent cx="419041" cy="1956390"/>
                <wp:effectExtent l="0" t="0" r="19685" b="25400"/>
                <wp:wrapNone/>
                <wp:docPr id="4" name="テキスト ボックス 4"/>
                <wp:cNvGraphicFramePr/>
                <a:graphic xmlns:a="http://schemas.openxmlformats.org/drawingml/2006/main">
                  <a:graphicData uri="http://schemas.microsoft.com/office/word/2010/wordprocessingShape">
                    <wps:wsp>
                      <wps:cNvSpPr txBox="1"/>
                      <wps:spPr>
                        <a:xfrm>
                          <a:off x="0" y="0"/>
                          <a:ext cx="419041" cy="1956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018" w:rsidRDefault="00E20992" w:rsidP="00811018">
                            <w:r>
                              <w:rPr>
                                <w:rFonts w:hint="eastAsia"/>
                              </w:rPr>
                              <w:t>お気に入りの</w:t>
                            </w:r>
                            <w:r>
                              <w:t>詩を見つけよう</w:t>
                            </w:r>
                            <w:r>
                              <w:rPr>
                                <w:rFonts w:hint="eastAsia"/>
                              </w:rPr>
                              <w:t>。</w:t>
                            </w:r>
                          </w:p>
                          <w:p w:rsidR="00811018" w:rsidRPr="00811018" w:rsidRDefault="0081101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354.5pt;margin-top:22.55pt;width:33pt;height:15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" fillcolor="white [3201]" strokeweight=".5pt">
                <v:textbox style="layout-flow:vertical-ideographic">
                  <w:txbxContent>
                    <w:p w:rsidR="00811018" w:rsidRDefault="00E20992" w:rsidP="00811018">
                      <w:r>
                        <w:rPr>
                          <w:rFonts w:hint="eastAsia"/>
                        </w:rPr>
                        <w:t>お気に入りの</w:t>
                      </w:r>
                      <w:r>
                        <w:t>詩を見つけよう</w:t>
                      </w:r>
                      <w:r>
                        <w:rPr>
                          <w:rFonts w:hint="eastAsia"/>
                        </w:rPr>
                        <w:t>。</w:t>
                      </w:r>
                    </w:p>
                    <w:p w:rsidR="00811018" w:rsidRPr="00811018" w:rsidRDefault="00811018"/>
                  </w:txbxContent>
                </v:textbox>
              </v:shape>
            </w:pict>
          </mc:Fallback>
        </mc:AlternateContent>
      </w:r>
      <w:r w:rsidR="00F232A1">
        <w:rPr>
          <w:rFonts w:hint="eastAsia"/>
          <w:noProof/>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51583</wp:posOffset>
                </wp:positionV>
                <wp:extent cx="5363210" cy="2992581"/>
                <wp:effectExtent l="0" t="0" r="27940" b="17780"/>
                <wp:wrapNone/>
                <wp:docPr id="3" name="テキスト ボックス 3"/>
                <wp:cNvGraphicFramePr/>
                <a:graphic xmlns:a="http://schemas.openxmlformats.org/drawingml/2006/main">
                  <a:graphicData uri="http://schemas.microsoft.com/office/word/2010/wordprocessingShape">
                    <wps:wsp>
                      <wps:cNvSpPr txBox="1"/>
                      <wps:spPr>
                        <a:xfrm>
                          <a:off x="0" y="0"/>
                          <a:ext cx="5363210" cy="2992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6189" w:rsidRPr="00770732" w:rsidRDefault="00E20992" w:rsidP="00770732">
                            <w:pPr>
                              <w:ind w:firstLineChars="300" w:firstLine="663"/>
                              <w:rPr>
                                <w:b/>
                                <w:sz w:val="22"/>
                              </w:rPr>
                            </w:pPr>
                            <w:r>
                              <w:rPr>
                                <w:rFonts w:hint="eastAsia"/>
                                <w:b/>
                                <w:sz w:val="22"/>
                              </w:rPr>
                              <w:t>詩の</w:t>
                            </w:r>
                            <w:r>
                              <w:rPr>
                                <w:b/>
                                <w:sz w:val="22"/>
                              </w:rPr>
                              <w:t>楽しみ方を見つけよう</w:t>
                            </w:r>
                          </w:p>
                          <w:p w:rsidR="007258CA" w:rsidRDefault="00A76189" w:rsidP="00F92D22">
                            <w:r>
                              <w:rPr>
                                <w:rFonts w:hint="eastAsia"/>
                              </w:rPr>
                              <w:t xml:space="preserve">　</w:t>
                            </w:r>
                            <w:r>
                              <w:t xml:space="preserve">　　　　　　</w:t>
                            </w:r>
                            <w:r w:rsidR="007258CA">
                              <w:rPr>
                                <w:rFonts w:hint="eastAsia"/>
                              </w:rPr>
                              <w:t xml:space="preserve">　</w:t>
                            </w:r>
                            <w:r w:rsidR="00EB5CB9">
                              <w:rPr>
                                <w:rFonts w:hint="eastAsia"/>
                              </w:rPr>
                              <w:t xml:space="preserve">　</w:t>
                            </w:r>
                            <w:r w:rsidR="00EB5CB9">
                              <w:t xml:space="preserve">　</w:t>
                            </w:r>
                          </w:p>
                          <w:p w:rsidR="00A97DDF" w:rsidRPr="00A97DDF" w:rsidRDefault="00A97DDF" w:rsidP="00F92D22"/>
                          <w:p w:rsidR="00582C9A" w:rsidRDefault="00582C9A" w:rsidP="007258CA"/>
                          <w:p w:rsidR="00E20992" w:rsidRDefault="00E20992" w:rsidP="00811018"/>
                          <w:p w:rsidR="00E20992" w:rsidRDefault="00A97DDF" w:rsidP="00811018">
                            <w:r>
                              <w:rPr>
                                <w:rFonts w:hint="eastAsia"/>
                              </w:rPr>
                              <w:t xml:space="preserve">　〈お気に入りの詩〉</w:t>
                            </w:r>
                          </w:p>
                          <w:p w:rsidR="00E20992" w:rsidRDefault="00A97DDF" w:rsidP="00811018">
                            <w:r>
                              <w:rPr>
                                <w:rFonts w:hint="eastAsia"/>
                              </w:rPr>
                              <w:t xml:space="preserve">　</w:t>
                            </w:r>
                            <w:r>
                              <w:t xml:space="preserve">　</w:t>
                            </w:r>
                            <w:r>
                              <w:rPr>
                                <w:rFonts w:hint="eastAsia"/>
                              </w:rPr>
                              <w:t xml:space="preserve">　</w:t>
                            </w:r>
                            <w:r>
                              <w:t xml:space="preserve">　耳</w:t>
                            </w:r>
                          </w:p>
                          <w:p w:rsidR="00A97DDF" w:rsidRDefault="00E20992" w:rsidP="00811018">
                            <w:r>
                              <w:rPr>
                                <w:rFonts w:hint="eastAsia"/>
                              </w:rPr>
                              <w:t xml:space="preserve">　</w:t>
                            </w:r>
                          </w:p>
                          <w:p w:rsidR="00E20992" w:rsidRDefault="00E20992" w:rsidP="00A97DDF">
                            <w:pPr>
                              <w:ind w:firstLineChars="100" w:firstLine="210"/>
                            </w:pPr>
                            <w:r>
                              <w:rPr>
                                <w:rFonts w:hint="eastAsia"/>
                              </w:rPr>
                              <w:t>〈理由〉</w:t>
                            </w:r>
                          </w:p>
                          <w:p w:rsidR="00E20992" w:rsidRDefault="00E20992" w:rsidP="00811018">
                            <w:r>
                              <w:rPr>
                                <w:rFonts w:hint="eastAsia"/>
                              </w:rPr>
                              <w:t xml:space="preserve">　</w:t>
                            </w:r>
                            <w:r>
                              <w:t xml:space="preserve">　・</w:t>
                            </w:r>
                            <w:r w:rsidR="00396601">
                              <w:rPr>
                                <w:rFonts w:hint="eastAsia"/>
                              </w:rPr>
                              <w:t>「わたしの</w:t>
                            </w:r>
                            <w:r w:rsidR="00396601">
                              <w:t>耳は貝の</w:t>
                            </w:r>
                            <w:r w:rsidR="00396601">
                              <w:rPr>
                                <w:rFonts w:hint="eastAsia"/>
                              </w:rPr>
                              <w:t>殻」</w:t>
                            </w:r>
                            <w:r w:rsidR="00512179">
                              <w:rPr>
                                <w:rFonts w:hint="eastAsia"/>
                              </w:rPr>
                              <w:t>という</w:t>
                            </w:r>
                            <w:r w:rsidR="00512179">
                              <w:t>比ゆ</w:t>
                            </w:r>
                            <w:r w:rsidR="00512179">
                              <w:rPr>
                                <w:rFonts w:hint="eastAsia"/>
                              </w:rPr>
                              <w:t>が</w:t>
                            </w:r>
                            <w:r w:rsidR="00A97DDF">
                              <w:rPr>
                                <w:rFonts w:hint="eastAsia"/>
                              </w:rPr>
                              <w:t>、</w:t>
                            </w:r>
                          </w:p>
                          <w:p w:rsidR="00A97DDF" w:rsidRPr="00A97DDF" w:rsidRDefault="00A97DDF" w:rsidP="00811018">
                            <w:r>
                              <w:rPr>
                                <w:rFonts w:hint="eastAsia"/>
                              </w:rPr>
                              <w:t xml:space="preserve">　</w:t>
                            </w:r>
                            <w:r>
                              <w:t xml:space="preserve">　　</w:t>
                            </w:r>
                            <w:r>
                              <w:rPr>
                                <w:rFonts w:hint="eastAsia"/>
                              </w:rPr>
                              <w:t>まるで</w:t>
                            </w:r>
                            <w:r>
                              <w:t>耳元で</w:t>
                            </w:r>
                            <w:r>
                              <w:rPr>
                                <w:rFonts w:hint="eastAsia"/>
                              </w:rPr>
                              <w:t>波の音が</w:t>
                            </w:r>
                            <w:r>
                              <w:t>聞こえるようで</w:t>
                            </w:r>
                          </w:p>
                          <w:p w:rsidR="00512179" w:rsidRPr="00512179" w:rsidRDefault="00512179" w:rsidP="00811018">
                            <w:r>
                              <w:rPr>
                                <w:rFonts w:hint="eastAsia"/>
                              </w:rPr>
                              <w:t xml:space="preserve">　</w:t>
                            </w:r>
                            <w:r>
                              <w:t xml:space="preserve">　　おもしろい</w:t>
                            </w:r>
                            <w:r>
                              <w:rPr>
                                <w:rFonts w:hint="eastAsia"/>
                              </w:rPr>
                              <w:t>から</w:t>
                            </w:r>
                            <w:r>
                              <w:t>。</w:t>
                            </w:r>
                          </w:p>
                          <w:p w:rsidR="00512179" w:rsidRDefault="00E20992" w:rsidP="00811018">
                            <w:r>
                              <w:rPr>
                                <w:rFonts w:hint="eastAsia"/>
                              </w:rPr>
                              <w:t xml:space="preserve">　</w:t>
                            </w:r>
                            <w:r>
                              <w:t xml:space="preserve">　・</w:t>
                            </w:r>
                            <w:r w:rsidR="00512179">
                              <w:rPr>
                                <w:rFonts w:hint="eastAsia"/>
                              </w:rPr>
                              <w:t>海の</w:t>
                            </w:r>
                            <w:r w:rsidR="00512179">
                              <w:t>波の音を思い出</w:t>
                            </w:r>
                            <w:r w:rsidR="00512179">
                              <w:rPr>
                                <w:rFonts w:hint="eastAsia"/>
                              </w:rPr>
                              <w:t>して</w:t>
                            </w:r>
                            <w:r w:rsidR="00512179">
                              <w:t>、海での</w:t>
                            </w:r>
                          </w:p>
                          <w:p w:rsidR="00512179" w:rsidRPr="00512179" w:rsidRDefault="00A97DDF" w:rsidP="00512179">
                            <w:pPr>
                              <w:ind w:firstLineChars="300" w:firstLine="630"/>
                            </w:pPr>
                            <w:r>
                              <w:t>思い出</w:t>
                            </w:r>
                            <w:r>
                              <w:rPr>
                                <w:rFonts w:hint="eastAsia"/>
                              </w:rPr>
                              <w:t>が</w:t>
                            </w:r>
                            <w:r w:rsidR="00512179">
                              <w:t>よみがえるから。</w:t>
                            </w:r>
                          </w:p>
                          <w:p w:rsidR="00E20992" w:rsidRDefault="00E20992" w:rsidP="00811018">
                            <w:r>
                              <w:rPr>
                                <w:rFonts w:hint="eastAsia"/>
                              </w:rPr>
                              <w:t xml:space="preserve">　</w:t>
                            </w:r>
                            <w:r>
                              <w:t xml:space="preserve">　・</w:t>
                            </w:r>
                          </w:p>
                          <w:p w:rsidR="00E20992" w:rsidRDefault="00E20992" w:rsidP="00811018"/>
                          <w:p w:rsidR="00E20992" w:rsidRDefault="00E20992" w:rsidP="00811018"/>
                          <w:p w:rsidR="00E20992" w:rsidRDefault="00E20992" w:rsidP="00811018">
                            <w:r>
                              <w:rPr>
                                <w:rFonts w:hint="eastAsia"/>
                              </w:rPr>
                              <w:t xml:space="preserve">　</w:t>
                            </w:r>
                            <w:r>
                              <w:t>ヒント</w:t>
                            </w:r>
                          </w:p>
                          <w:p w:rsidR="00E20992" w:rsidRDefault="00E20992" w:rsidP="00811018">
                            <w:r>
                              <w:rPr>
                                <w:rFonts w:hint="eastAsia"/>
                              </w:rPr>
                              <w:t xml:space="preserve">　</w:t>
                            </w:r>
                            <w:r>
                              <w:t xml:space="preserve">　</w:t>
                            </w:r>
                            <w:r>
                              <w:t>○</w:t>
                            </w:r>
                            <w:r>
                              <w:t>比喩</w:t>
                            </w:r>
                          </w:p>
                          <w:p w:rsidR="00E20992" w:rsidRDefault="00E20992" w:rsidP="00811018">
                            <w:r>
                              <w:rPr>
                                <w:rFonts w:hint="eastAsia"/>
                              </w:rPr>
                              <w:t xml:space="preserve">　</w:t>
                            </w:r>
                            <w:r>
                              <w:t xml:space="preserve">　</w:t>
                            </w:r>
                            <w:r>
                              <w:t>○</w:t>
                            </w:r>
                            <w:r>
                              <w:t>くり返し</w:t>
                            </w:r>
                          </w:p>
                          <w:p w:rsidR="00E20992" w:rsidRPr="00E20992" w:rsidRDefault="00E20992" w:rsidP="00811018">
                            <w:r>
                              <w:rPr>
                                <w:rFonts w:hint="eastAsia"/>
                              </w:rPr>
                              <w:t xml:space="preserve">　</w:t>
                            </w:r>
                            <w:r>
                              <w:t xml:space="preserve">　</w:t>
                            </w:r>
                            <w:r>
                              <w:t>○</w:t>
                            </w:r>
                            <w:r>
                              <w:t>どんな情景か想像する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left:0;text-align:left;margin-left:371.1pt;margin-top:4.05pt;width:422.3pt;height:235.6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" fillcolor="white [3201]" strokeweight=".5pt">
                <v:textbox style="layout-flow:vertical-ideographic">
                  <w:txbxContent>
                    <w:p w:rsidR="00A76189" w:rsidRPr="00770732" w:rsidRDefault="00E20992" w:rsidP="00770732">
                      <w:pPr>
                        <w:ind w:firstLineChars="300" w:firstLine="663"/>
                        <w:rPr>
                          <w:b/>
                          <w:sz w:val="22"/>
                        </w:rPr>
                      </w:pPr>
                      <w:r>
                        <w:rPr>
                          <w:rFonts w:hint="eastAsia"/>
                          <w:b/>
                          <w:sz w:val="22"/>
                        </w:rPr>
                        <w:t>詩の</w:t>
                      </w:r>
                      <w:r>
                        <w:rPr>
                          <w:b/>
                          <w:sz w:val="22"/>
                        </w:rPr>
                        <w:t>楽しみ方を見つけよう</w:t>
                      </w:r>
                    </w:p>
                    <w:p w:rsidR="007258CA" w:rsidRDefault="00A76189" w:rsidP="00F92D22">
                      <w:r>
                        <w:rPr>
                          <w:rFonts w:hint="eastAsia"/>
                        </w:rPr>
                        <w:t xml:space="preserve">　</w:t>
                      </w:r>
                      <w:r>
                        <w:t xml:space="preserve">　　　　　　</w:t>
                      </w:r>
                      <w:r w:rsidR="007258CA">
                        <w:rPr>
                          <w:rFonts w:hint="eastAsia"/>
                        </w:rPr>
                        <w:t xml:space="preserve">　</w:t>
                      </w:r>
                      <w:r w:rsidR="00EB5CB9">
                        <w:rPr>
                          <w:rFonts w:hint="eastAsia"/>
                        </w:rPr>
                        <w:t xml:space="preserve">　</w:t>
                      </w:r>
                      <w:r w:rsidR="00EB5CB9">
                        <w:t xml:space="preserve">　</w:t>
                      </w:r>
                    </w:p>
                    <w:p w:rsidR="00A97DDF" w:rsidRPr="00A97DDF" w:rsidRDefault="00A97DDF" w:rsidP="00F92D22">
                      <w:pPr>
                        <w:rPr>
                          <w:rFonts w:hint="eastAsia"/>
                        </w:rPr>
                      </w:pPr>
                    </w:p>
                    <w:p w:rsidR="00582C9A" w:rsidRDefault="00582C9A" w:rsidP="007258CA">
                      <w:pPr>
                        <w:rPr>
                          <w:rFonts w:hint="eastAsia"/>
                        </w:rPr>
                      </w:pPr>
                    </w:p>
                    <w:p w:rsidR="00E20992" w:rsidRDefault="00E20992" w:rsidP="00811018"/>
                    <w:p w:rsidR="00E20992" w:rsidRDefault="00A97DDF" w:rsidP="00811018">
                      <w:pPr>
                        <w:rPr>
                          <w:rFonts w:hint="eastAsia"/>
                        </w:rPr>
                      </w:pPr>
                      <w:r>
                        <w:rPr>
                          <w:rFonts w:hint="eastAsia"/>
                        </w:rPr>
                        <w:t xml:space="preserve">　〈お気に入りの詩〉</w:t>
                      </w:r>
                    </w:p>
                    <w:p w:rsidR="00E20992" w:rsidRDefault="00A97DDF" w:rsidP="00811018">
                      <w:pPr>
                        <w:rPr>
                          <w:rFonts w:hint="eastAsia"/>
                        </w:rPr>
                      </w:pPr>
                      <w:r>
                        <w:rPr>
                          <w:rFonts w:hint="eastAsia"/>
                        </w:rPr>
                        <w:t xml:space="preserve">　</w:t>
                      </w:r>
                      <w:r>
                        <w:t xml:space="preserve">　</w:t>
                      </w:r>
                      <w:r>
                        <w:rPr>
                          <w:rFonts w:hint="eastAsia"/>
                        </w:rPr>
                        <w:t xml:space="preserve">　</w:t>
                      </w:r>
                      <w:r>
                        <w:t xml:space="preserve">　耳</w:t>
                      </w:r>
                    </w:p>
                    <w:p w:rsidR="00A97DDF" w:rsidRDefault="00E20992" w:rsidP="00811018">
                      <w:r>
                        <w:rPr>
                          <w:rFonts w:hint="eastAsia"/>
                        </w:rPr>
                        <w:t xml:space="preserve">　</w:t>
                      </w:r>
                    </w:p>
                    <w:p w:rsidR="00E20992" w:rsidRDefault="00E20992" w:rsidP="00A97DDF">
                      <w:pPr>
                        <w:ind w:firstLineChars="100" w:firstLine="210"/>
                      </w:pPr>
                      <w:r>
                        <w:rPr>
                          <w:rFonts w:hint="eastAsia"/>
                        </w:rPr>
                        <w:t>〈理由〉</w:t>
                      </w:r>
                    </w:p>
                    <w:p w:rsidR="00E20992" w:rsidRDefault="00E20992" w:rsidP="00811018">
                      <w:r>
                        <w:rPr>
                          <w:rFonts w:hint="eastAsia"/>
                        </w:rPr>
                        <w:t xml:space="preserve">　</w:t>
                      </w:r>
                      <w:r>
                        <w:t xml:space="preserve">　・</w:t>
                      </w:r>
                      <w:r w:rsidR="00396601">
                        <w:rPr>
                          <w:rFonts w:hint="eastAsia"/>
                        </w:rPr>
                        <w:t>「わたしの</w:t>
                      </w:r>
                      <w:r w:rsidR="00396601">
                        <w:t>耳は貝の</w:t>
                      </w:r>
                      <w:r w:rsidR="00396601">
                        <w:rPr>
                          <w:rFonts w:hint="eastAsia"/>
                        </w:rPr>
                        <w:t>殻」</w:t>
                      </w:r>
                      <w:r w:rsidR="00512179">
                        <w:rPr>
                          <w:rFonts w:hint="eastAsia"/>
                        </w:rPr>
                        <w:t>という</w:t>
                      </w:r>
                      <w:r w:rsidR="00512179">
                        <w:t>比ゆ</w:t>
                      </w:r>
                      <w:r w:rsidR="00512179">
                        <w:rPr>
                          <w:rFonts w:hint="eastAsia"/>
                        </w:rPr>
                        <w:t>が</w:t>
                      </w:r>
                      <w:r w:rsidR="00A97DDF">
                        <w:rPr>
                          <w:rFonts w:hint="eastAsia"/>
                        </w:rPr>
                        <w:t>、</w:t>
                      </w:r>
                    </w:p>
                    <w:p w:rsidR="00A97DDF" w:rsidRPr="00A97DDF" w:rsidRDefault="00A97DDF" w:rsidP="00811018">
                      <w:pPr>
                        <w:rPr>
                          <w:rFonts w:hint="eastAsia"/>
                        </w:rPr>
                      </w:pPr>
                      <w:r>
                        <w:rPr>
                          <w:rFonts w:hint="eastAsia"/>
                        </w:rPr>
                        <w:t xml:space="preserve">　</w:t>
                      </w:r>
                      <w:r>
                        <w:t xml:space="preserve">　　</w:t>
                      </w:r>
                      <w:r>
                        <w:rPr>
                          <w:rFonts w:hint="eastAsia"/>
                        </w:rPr>
                        <w:t>まるで</w:t>
                      </w:r>
                      <w:r>
                        <w:t>耳元で</w:t>
                      </w:r>
                      <w:r>
                        <w:rPr>
                          <w:rFonts w:hint="eastAsia"/>
                        </w:rPr>
                        <w:t>波の音が</w:t>
                      </w:r>
                      <w:r>
                        <w:t>聞こえるようで</w:t>
                      </w:r>
                    </w:p>
                    <w:p w:rsidR="00512179" w:rsidRPr="00512179" w:rsidRDefault="00512179" w:rsidP="00811018">
                      <w:r>
                        <w:rPr>
                          <w:rFonts w:hint="eastAsia"/>
                        </w:rPr>
                        <w:t xml:space="preserve">　</w:t>
                      </w:r>
                      <w:r>
                        <w:t xml:space="preserve">　　おもしろい</w:t>
                      </w:r>
                      <w:r>
                        <w:rPr>
                          <w:rFonts w:hint="eastAsia"/>
                        </w:rPr>
                        <w:t>から</w:t>
                      </w:r>
                      <w:r>
                        <w:t>。</w:t>
                      </w:r>
                    </w:p>
                    <w:p w:rsidR="00512179" w:rsidRDefault="00E20992" w:rsidP="00811018">
                      <w:r>
                        <w:rPr>
                          <w:rFonts w:hint="eastAsia"/>
                        </w:rPr>
                        <w:t xml:space="preserve">　</w:t>
                      </w:r>
                      <w:r>
                        <w:t xml:space="preserve">　・</w:t>
                      </w:r>
                      <w:r w:rsidR="00512179">
                        <w:rPr>
                          <w:rFonts w:hint="eastAsia"/>
                        </w:rPr>
                        <w:t>海の</w:t>
                      </w:r>
                      <w:r w:rsidR="00512179">
                        <w:t>波の音を思い出</w:t>
                      </w:r>
                      <w:r w:rsidR="00512179">
                        <w:rPr>
                          <w:rFonts w:hint="eastAsia"/>
                        </w:rPr>
                        <w:t>して</w:t>
                      </w:r>
                      <w:r w:rsidR="00512179">
                        <w:t>、海での</w:t>
                      </w:r>
                    </w:p>
                    <w:p w:rsidR="00512179" w:rsidRPr="00512179" w:rsidRDefault="00A97DDF" w:rsidP="00512179">
                      <w:pPr>
                        <w:ind w:firstLineChars="300" w:firstLine="630"/>
                      </w:pPr>
                      <w:r>
                        <w:t>思い出</w:t>
                      </w:r>
                      <w:r>
                        <w:rPr>
                          <w:rFonts w:hint="eastAsia"/>
                        </w:rPr>
                        <w:t>が</w:t>
                      </w:r>
                      <w:r w:rsidR="00512179">
                        <w:t>よみがえるから。</w:t>
                      </w:r>
                    </w:p>
                    <w:p w:rsidR="00E20992" w:rsidRDefault="00E20992" w:rsidP="00811018">
                      <w:r>
                        <w:rPr>
                          <w:rFonts w:hint="eastAsia"/>
                        </w:rPr>
                        <w:t xml:space="preserve">　</w:t>
                      </w:r>
                      <w:r>
                        <w:t xml:space="preserve">　・</w:t>
                      </w:r>
                    </w:p>
                    <w:p w:rsidR="00E20992" w:rsidRDefault="00E20992" w:rsidP="00811018"/>
                    <w:p w:rsidR="00E20992" w:rsidRDefault="00E20992" w:rsidP="00811018"/>
                    <w:p w:rsidR="00E20992" w:rsidRDefault="00E20992" w:rsidP="00811018">
                      <w:r>
                        <w:rPr>
                          <w:rFonts w:hint="eastAsia"/>
                        </w:rPr>
                        <w:t xml:space="preserve">　</w:t>
                      </w:r>
                      <w:r>
                        <w:t>ヒント</w:t>
                      </w:r>
                    </w:p>
                    <w:p w:rsidR="00E20992" w:rsidRDefault="00E20992" w:rsidP="00811018">
                      <w:r>
                        <w:rPr>
                          <w:rFonts w:hint="eastAsia"/>
                        </w:rPr>
                        <w:t xml:space="preserve">　</w:t>
                      </w:r>
                      <w:r>
                        <w:t xml:space="preserve">　</w:t>
                      </w:r>
                      <w:r>
                        <w:t>○</w:t>
                      </w:r>
                      <w:r>
                        <w:t>比喩</w:t>
                      </w:r>
                    </w:p>
                    <w:p w:rsidR="00E20992" w:rsidRDefault="00E20992" w:rsidP="00811018">
                      <w:r>
                        <w:rPr>
                          <w:rFonts w:hint="eastAsia"/>
                        </w:rPr>
                        <w:t xml:space="preserve">　</w:t>
                      </w:r>
                      <w:r>
                        <w:t xml:space="preserve">　</w:t>
                      </w:r>
                      <w:r>
                        <w:t>○</w:t>
                      </w:r>
                      <w:r>
                        <w:t>くり返し</w:t>
                      </w:r>
                    </w:p>
                    <w:p w:rsidR="00E20992" w:rsidRPr="00E20992" w:rsidRDefault="00E20992" w:rsidP="00811018">
                      <w:r>
                        <w:rPr>
                          <w:rFonts w:hint="eastAsia"/>
                        </w:rPr>
                        <w:t xml:space="preserve">　</w:t>
                      </w:r>
                      <w:r>
                        <w:t xml:space="preserve">　</w:t>
                      </w:r>
                      <w:r>
                        <w:t>○</w:t>
                      </w:r>
                      <w:r>
                        <w:t>どんな情景か想像する</w:t>
                      </w:r>
                    </w:p>
                  </w:txbxContent>
                </v:textbox>
                <w10:wrap anchorx="margin"/>
              </v:shape>
            </w:pict>
          </mc:Fallback>
        </mc:AlternateContent>
      </w:r>
    </w:p>
    <w:sectPr w:rsidR="00A76189" w:rsidRPr="00122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6C" w:rsidRDefault="00CC386C" w:rsidP="00F232A1">
      <w:r>
        <w:separator/>
      </w:r>
    </w:p>
  </w:endnote>
  <w:endnote w:type="continuationSeparator" w:id="0">
    <w:p w:rsidR="00CC386C" w:rsidRDefault="00CC386C" w:rsidP="00F2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6C" w:rsidRDefault="00CC386C" w:rsidP="00F232A1">
      <w:r>
        <w:separator/>
      </w:r>
    </w:p>
  </w:footnote>
  <w:footnote w:type="continuationSeparator" w:id="0">
    <w:p w:rsidR="00CC386C" w:rsidRDefault="00CC386C" w:rsidP="00F23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565647"/>
    <w:multiLevelType w:val="hybridMultilevel"/>
    <w:tmpl w:val="6BDEA624"/>
    <w:lvl w:ilvl="0" w:tplc="7D162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C158FE"/>
    <w:multiLevelType w:val="hybridMultilevel"/>
    <w:tmpl w:val="FB129F3A"/>
    <w:lvl w:ilvl="0" w:tplc="0C8CC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BC"/>
    <w:rsid w:val="00014C8D"/>
    <w:rsid w:val="00060A65"/>
    <w:rsid w:val="0009129C"/>
    <w:rsid w:val="001221BB"/>
    <w:rsid w:val="00137C55"/>
    <w:rsid w:val="00193E52"/>
    <w:rsid w:val="001C534E"/>
    <w:rsid w:val="00215377"/>
    <w:rsid w:val="002232B9"/>
    <w:rsid w:val="00234147"/>
    <w:rsid w:val="0026584B"/>
    <w:rsid w:val="0029562E"/>
    <w:rsid w:val="00304B5E"/>
    <w:rsid w:val="00396601"/>
    <w:rsid w:val="003A3EA5"/>
    <w:rsid w:val="003B330B"/>
    <w:rsid w:val="003D28AD"/>
    <w:rsid w:val="00405AA0"/>
    <w:rsid w:val="00415C70"/>
    <w:rsid w:val="0048148A"/>
    <w:rsid w:val="004865F9"/>
    <w:rsid w:val="004913C5"/>
    <w:rsid w:val="00496FC0"/>
    <w:rsid w:val="004D6E8A"/>
    <w:rsid w:val="004E0FBC"/>
    <w:rsid w:val="004F444E"/>
    <w:rsid w:val="00512179"/>
    <w:rsid w:val="00582C9A"/>
    <w:rsid w:val="005859AD"/>
    <w:rsid w:val="005C5423"/>
    <w:rsid w:val="006113BF"/>
    <w:rsid w:val="00641DDB"/>
    <w:rsid w:val="00653306"/>
    <w:rsid w:val="006B1A4E"/>
    <w:rsid w:val="006B36F0"/>
    <w:rsid w:val="006E7E78"/>
    <w:rsid w:val="006F13CA"/>
    <w:rsid w:val="007258CA"/>
    <w:rsid w:val="00770732"/>
    <w:rsid w:val="007C3187"/>
    <w:rsid w:val="007C4D51"/>
    <w:rsid w:val="00811018"/>
    <w:rsid w:val="008161D9"/>
    <w:rsid w:val="008C7FF8"/>
    <w:rsid w:val="00967495"/>
    <w:rsid w:val="0099698A"/>
    <w:rsid w:val="00A55773"/>
    <w:rsid w:val="00A76189"/>
    <w:rsid w:val="00A92C71"/>
    <w:rsid w:val="00A9307A"/>
    <w:rsid w:val="00A97DDF"/>
    <w:rsid w:val="00AA0048"/>
    <w:rsid w:val="00AA32DF"/>
    <w:rsid w:val="00AC6CE3"/>
    <w:rsid w:val="00B5036F"/>
    <w:rsid w:val="00B65BF6"/>
    <w:rsid w:val="00B80E30"/>
    <w:rsid w:val="00B85D3F"/>
    <w:rsid w:val="00B97827"/>
    <w:rsid w:val="00BB2E06"/>
    <w:rsid w:val="00BB7542"/>
    <w:rsid w:val="00BD74BA"/>
    <w:rsid w:val="00BD7F00"/>
    <w:rsid w:val="00C973EA"/>
    <w:rsid w:val="00CC386C"/>
    <w:rsid w:val="00D02780"/>
    <w:rsid w:val="00D10A1B"/>
    <w:rsid w:val="00DD332B"/>
    <w:rsid w:val="00E20992"/>
    <w:rsid w:val="00E5425F"/>
    <w:rsid w:val="00EB3F66"/>
    <w:rsid w:val="00EB5CB9"/>
    <w:rsid w:val="00EC25CA"/>
    <w:rsid w:val="00ED11D2"/>
    <w:rsid w:val="00ED52D3"/>
    <w:rsid w:val="00EE0857"/>
    <w:rsid w:val="00F17910"/>
    <w:rsid w:val="00F232A1"/>
    <w:rsid w:val="00F50696"/>
    <w:rsid w:val="00F543AD"/>
    <w:rsid w:val="00F92D22"/>
    <w:rsid w:val="00FB1225"/>
    <w:rsid w:val="00FF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3510AF9-670B-4554-BC3A-F94C277B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32A1"/>
    <w:pPr>
      <w:tabs>
        <w:tab w:val="center" w:pos="4252"/>
        <w:tab w:val="right" w:pos="8504"/>
      </w:tabs>
      <w:snapToGrid w:val="0"/>
    </w:pPr>
  </w:style>
  <w:style w:type="character" w:customStyle="1" w:styleId="a5">
    <w:name w:val="ヘッダー (文字)"/>
    <w:basedOn w:val="a0"/>
    <w:link w:val="a4"/>
    <w:uiPriority w:val="99"/>
    <w:rsid w:val="00F232A1"/>
  </w:style>
  <w:style w:type="paragraph" w:styleId="a6">
    <w:name w:val="footer"/>
    <w:basedOn w:val="a"/>
    <w:link w:val="a7"/>
    <w:uiPriority w:val="99"/>
    <w:unhideWhenUsed/>
    <w:rsid w:val="00F232A1"/>
    <w:pPr>
      <w:tabs>
        <w:tab w:val="center" w:pos="4252"/>
        <w:tab w:val="right" w:pos="8504"/>
      </w:tabs>
      <w:snapToGrid w:val="0"/>
    </w:pPr>
  </w:style>
  <w:style w:type="character" w:customStyle="1" w:styleId="a7">
    <w:name w:val="フッター (文字)"/>
    <w:basedOn w:val="a0"/>
    <w:link w:val="a6"/>
    <w:uiPriority w:val="99"/>
    <w:rsid w:val="00F232A1"/>
  </w:style>
  <w:style w:type="paragraph" w:styleId="a8">
    <w:name w:val="List Paragraph"/>
    <w:basedOn w:val="a"/>
    <w:uiPriority w:val="34"/>
    <w:qFormat/>
    <w:rsid w:val="002153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加藤里菜</dc:creator>
  <cp:keywords/>
  <dc:description/>
  <cp:lastModifiedBy>加藤里菜</cp:lastModifiedBy>
  <cp:revision>2</cp:revision>
  <dcterms:created xsi:type="dcterms:W3CDTF">2018-01-28T14:25:00Z</dcterms:created>
  <dcterms:modified xsi:type="dcterms:W3CDTF">2018-01-28T14:25:00Z</dcterms:modified>
</cp:coreProperties>
</file>