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323" w:rsidRDefault="00877323" w:rsidP="005D021B">
      <w:pPr>
        <w:jc w:val="center"/>
        <w:rPr>
          <w:sz w:val="28"/>
          <w:szCs w:val="28"/>
        </w:rPr>
      </w:pPr>
      <w:r w:rsidRPr="00877323">
        <w:rPr>
          <w:rFonts w:hint="eastAsia"/>
          <w:sz w:val="28"/>
          <w:szCs w:val="28"/>
        </w:rPr>
        <w:t>第５学年３組</w:t>
      </w:r>
      <w:r w:rsidR="00985FF3">
        <w:rPr>
          <w:rFonts w:hint="eastAsia"/>
          <w:sz w:val="28"/>
          <w:szCs w:val="28"/>
        </w:rPr>
        <w:t xml:space="preserve">　</w:t>
      </w:r>
      <w:r w:rsidRPr="00877323">
        <w:rPr>
          <w:rFonts w:hint="eastAsia"/>
          <w:sz w:val="28"/>
          <w:szCs w:val="28"/>
        </w:rPr>
        <w:t>社会科学習指導案</w:t>
      </w:r>
    </w:p>
    <w:p w:rsidR="005D021B" w:rsidRPr="005D021B" w:rsidRDefault="005D021B" w:rsidP="005D021B">
      <w:pPr>
        <w:jc w:val="center"/>
        <w:rPr>
          <w:szCs w:val="21"/>
        </w:rPr>
      </w:pPr>
    </w:p>
    <w:p w:rsidR="00877323" w:rsidRDefault="00877323" w:rsidP="00877323">
      <w:pPr>
        <w:rPr>
          <w:szCs w:val="21"/>
        </w:rPr>
      </w:pPr>
      <w:r>
        <w:rPr>
          <w:rFonts w:hint="eastAsia"/>
          <w:szCs w:val="21"/>
        </w:rPr>
        <w:t>１　小単元名</w:t>
      </w:r>
      <w:r w:rsidR="007C5C6F">
        <w:rPr>
          <w:rFonts w:hint="eastAsia"/>
          <w:szCs w:val="21"/>
        </w:rPr>
        <w:t xml:space="preserve">　情報産業とわたしたち</w:t>
      </w:r>
      <w:r w:rsidR="005D4BDE">
        <w:rPr>
          <w:rFonts w:hint="eastAsia"/>
          <w:szCs w:val="21"/>
        </w:rPr>
        <w:t>のくらし</w:t>
      </w:r>
    </w:p>
    <w:p w:rsidR="00985FF3" w:rsidRDefault="00985FF3" w:rsidP="00877323">
      <w:pPr>
        <w:rPr>
          <w:szCs w:val="21"/>
        </w:rPr>
      </w:pPr>
      <w:r>
        <w:rPr>
          <w:rFonts w:hint="eastAsia"/>
          <w:szCs w:val="21"/>
        </w:rPr>
        <w:t>２　小単元について</w:t>
      </w:r>
    </w:p>
    <w:p w:rsidR="007153E9" w:rsidRDefault="002E7394" w:rsidP="007153E9">
      <w:pPr>
        <w:ind w:left="630" w:hangingChars="300" w:hanging="630"/>
      </w:pPr>
      <w:r>
        <w:rPr>
          <w:rFonts w:hint="eastAsia"/>
        </w:rPr>
        <w:t xml:space="preserve">（１）　</w:t>
      </w:r>
      <w:r w:rsidR="00455A82">
        <w:rPr>
          <w:rFonts w:hint="eastAsia"/>
        </w:rPr>
        <w:t>本学級の児童は、その日の天気予報について</w:t>
      </w:r>
      <w:r w:rsidR="00A21EB9">
        <w:rPr>
          <w:rFonts w:hint="eastAsia"/>
        </w:rPr>
        <w:t>、またはその時話題になっている出来事</w:t>
      </w:r>
      <w:r w:rsidR="00455A82">
        <w:rPr>
          <w:rFonts w:hint="eastAsia"/>
        </w:rPr>
        <w:t>について</w:t>
      </w:r>
      <w:r w:rsidR="009603F4">
        <w:rPr>
          <w:rFonts w:hint="eastAsia"/>
        </w:rPr>
        <w:t>、教室で友達と話している子も多く、</w:t>
      </w:r>
      <w:r w:rsidR="00455A82">
        <w:rPr>
          <w:rFonts w:hint="eastAsia"/>
        </w:rPr>
        <w:t>メディアを利用し情報を受け取っている</w:t>
      </w:r>
      <w:r w:rsidR="009603F4">
        <w:rPr>
          <w:rFonts w:hint="eastAsia"/>
        </w:rPr>
        <w:t>と促えている</w:t>
      </w:r>
      <w:r w:rsidR="00455A82">
        <w:rPr>
          <w:rFonts w:hint="eastAsia"/>
        </w:rPr>
        <w:t>。</w:t>
      </w:r>
      <w:r w:rsidR="0041337E">
        <w:rPr>
          <w:rFonts w:hint="eastAsia"/>
        </w:rPr>
        <w:t>そのため、情報に対してのイメー</w:t>
      </w:r>
      <w:r w:rsidR="009603F4">
        <w:rPr>
          <w:rFonts w:hint="eastAsia"/>
        </w:rPr>
        <w:t>ジやその必要性について、自分なりにはわかっているようである</w:t>
      </w:r>
      <w:r w:rsidR="0041337E">
        <w:rPr>
          <w:rFonts w:hint="eastAsia"/>
        </w:rPr>
        <w:t>。しかし、その情報</w:t>
      </w:r>
      <w:r w:rsidR="009603F4">
        <w:rPr>
          <w:rFonts w:hint="eastAsia"/>
        </w:rPr>
        <w:t>が伝わる過程や情報の信頼性については、多くの子が理解していないと考える</w:t>
      </w:r>
      <w:r w:rsidR="0042790B">
        <w:rPr>
          <w:rFonts w:hint="eastAsia"/>
        </w:rPr>
        <w:t>。</w:t>
      </w:r>
    </w:p>
    <w:p w:rsidR="00985FF3" w:rsidRPr="007153E9" w:rsidRDefault="007153E9" w:rsidP="007153E9">
      <w:pPr>
        <w:ind w:leftChars="300" w:left="630" w:firstLineChars="100" w:firstLine="210"/>
      </w:pPr>
      <w:r>
        <w:rPr>
          <w:rFonts w:hint="eastAsia"/>
          <w:szCs w:val="21"/>
        </w:rPr>
        <w:t>児童は、</w:t>
      </w:r>
      <w:r w:rsidRPr="002E7394">
        <w:rPr>
          <w:rFonts w:hint="eastAsia"/>
          <w:szCs w:val="21"/>
        </w:rPr>
        <w:t>この単元で初めて情報について学習をする。</w:t>
      </w:r>
      <w:r>
        <w:rPr>
          <w:rFonts w:hint="eastAsia"/>
        </w:rPr>
        <w:t>こ</w:t>
      </w:r>
      <w:r w:rsidR="0042790B">
        <w:rPr>
          <w:rFonts w:hint="eastAsia"/>
        </w:rPr>
        <w:t>の学習を通して、</w:t>
      </w:r>
      <w:r w:rsidR="005C0EE7">
        <w:rPr>
          <w:rFonts w:hint="eastAsia"/>
        </w:rPr>
        <w:t>社会的事象についての知識・</w:t>
      </w:r>
      <w:r w:rsidR="009603F4">
        <w:rPr>
          <w:rFonts w:hint="eastAsia"/>
        </w:rPr>
        <w:t>理解を深めることはもちろんであるが、</w:t>
      </w:r>
      <w:r w:rsidR="0042790B">
        <w:rPr>
          <w:rFonts w:hint="eastAsia"/>
        </w:rPr>
        <w:t>情報化の進展による私たちへの影響について、</w:t>
      </w:r>
      <w:r w:rsidR="009603F4">
        <w:rPr>
          <w:rFonts w:hint="eastAsia"/>
        </w:rPr>
        <w:t>また情報の有効性だけでなく危険性も伴うことを考えることができるようにする</w:t>
      </w:r>
      <w:r w:rsidR="005C0EE7">
        <w:rPr>
          <w:rFonts w:hint="eastAsia"/>
        </w:rPr>
        <w:t>。</w:t>
      </w:r>
    </w:p>
    <w:p w:rsidR="00985FF3" w:rsidRPr="002E7394" w:rsidRDefault="002E7394" w:rsidP="002E7394">
      <w:pPr>
        <w:ind w:left="630" w:hangingChars="300" w:hanging="630"/>
        <w:rPr>
          <w:szCs w:val="21"/>
        </w:rPr>
      </w:pPr>
      <w:r>
        <w:rPr>
          <w:rFonts w:hint="eastAsia"/>
          <w:szCs w:val="21"/>
        </w:rPr>
        <w:t xml:space="preserve">（２）　</w:t>
      </w:r>
      <w:r w:rsidR="00985FF3" w:rsidRPr="002E7394">
        <w:rPr>
          <w:rFonts w:hint="eastAsia"/>
          <w:szCs w:val="21"/>
        </w:rPr>
        <w:t>本小単元は、「小学校学習指導要領解説　社会編」第５学年の内容（４）「我が国の情報産業や情報化した社会の様子」を取り扱い、「放送、新聞などの産業と国民生活のかかわり</w:t>
      </w:r>
      <w:r w:rsidR="00F133BD" w:rsidRPr="002E7394">
        <w:rPr>
          <w:rFonts w:hint="eastAsia"/>
          <w:szCs w:val="21"/>
        </w:rPr>
        <w:t>」と「情報化した社会の様子と国民生活とのかかわり」について調査したり、資料を活用したりして調べ、情報化の進展は国民の生活に大きな影響を及ぼしていることや情報の有効な活用が大切であることを考えるようにすることを主なねらいとしている。展開に当</w:t>
      </w:r>
      <w:r w:rsidR="009603F4">
        <w:rPr>
          <w:rFonts w:hint="eastAsia"/>
          <w:szCs w:val="21"/>
        </w:rPr>
        <w:t>たっては、問題をつかむ過程において、東日本大震災を例に、</w:t>
      </w:r>
      <w:r w:rsidR="00086B54">
        <w:rPr>
          <w:rFonts w:hint="eastAsia"/>
          <w:szCs w:val="21"/>
        </w:rPr>
        <w:t>写真や映像を読み取ることで、</w:t>
      </w:r>
      <w:r w:rsidR="005C0EE7">
        <w:rPr>
          <w:rFonts w:hint="eastAsia"/>
          <w:szCs w:val="21"/>
        </w:rPr>
        <w:t>私たちが受け取る情報</w:t>
      </w:r>
      <w:r w:rsidR="00086B54">
        <w:rPr>
          <w:rFonts w:hint="eastAsia"/>
          <w:szCs w:val="21"/>
        </w:rPr>
        <w:t>の性格について、またその情報がどのようにして集められ番組ができているのか考えることによって問題意識を高め、学習課題を設定する。次に問題について調べる過程において、情</w:t>
      </w:r>
      <w:r w:rsidR="009603F4">
        <w:rPr>
          <w:rFonts w:hint="eastAsia"/>
          <w:szCs w:val="21"/>
        </w:rPr>
        <w:t>報を伝える側の工夫や努力について、教科書や資料集を使った調べる活動</w:t>
      </w:r>
      <w:r w:rsidR="00086B54">
        <w:rPr>
          <w:rFonts w:hint="eastAsia"/>
          <w:szCs w:val="21"/>
        </w:rPr>
        <w:t>を通して理解</w:t>
      </w:r>
      <w:r w:rsidR="00321CB1">
        <w:rPr>
          <w:rFonts w:hint="eastAsia"/>
          <w:szCs w:val="21"/>
        </w:rPr>
        <w:t>する。そして</w:t>
      </w:r>
      <w:r w:rsidR="00086B54">
        <w:rPr>
          <w:rFonts w:hint="eastAsia"/>
          <w:szCs w:val="21"/>
        </w:rPr>
        <w:t>番組がどのように作られているのか</w:t>
      </w:r>
      <w:r w:rsidR="00E866D2" w:rsidRPr="002E7394">
        <w:rPr>
          <w:rFonts w:hint="eastAsia"/>
          <w:szCs w:val="21"/>
        </w:rPr>
        <w:t>、情報化の進展による国民への影響を考え、</w:t>
      </w:r>
      <w:r w:rsidR="00321CB1">
        <w:rPr>
          <w:rFonts w:hint="eastAsia"/>
          <w:szCs w:val="21"/>
        </w:rPr>
        <w:t>それによる有効性と危険性に学習したのちにどう生かせばよいのか考えていく</w:t>
      </w:r>
      <w:r w:rsidR="00E866D2" w:rsidRPr="002E7394">
        <w:rPr>
          <w:rFonts w:hint="eastAsia"/>
          <w:szCs w:val="21"/>
        </w:rPr>
        <w:t>。最後に、まとめる・ひろげる過程では、調べ</w:t>
      </w:r>
      <w:r w:rsidR="00A15849" w:rsidRPr="002E7394">
        <w:rPr>
          <w:rFonts w:hint="eastAsia"/>
          <w:szCs w:val="21"/>
        </w:rPr>
        <w:t>る</w:t>
      </w:r>
      <w:r w:rsidR="00E866D2" w:rsidRPr="002E7394">
        <w:rPr>
          <w:rFonts w:hint="eastAsia"/>
          <w:szCs w:val="21"/>
        </w:rPr>
        <w:t>過程でまと</w:t>
      </w:r>
      <w:r w:rsidR="00423D0C">
        <w:rPr>
          <w:rFonts w:hint="eastAsia"/>
          <w:szCs w:val="21"/>
        </w:rPr>
        <w:t>めたことをもとに、自分の考え</w:t>
      </w:r>
      <w:r w:rsidR="00E866D2" w:rsidRPr="002E7394">
        <w:rPr>
          <w:rFonts w:hint="eastAsia"/>
          <w:szCs w:val="21"/>
        </w:rPr>
        <w:t>をノートにまとめていく。</w:t>
      </w:r>
      <w:r w:rsidR="009B572C" w:rsidRPr="002E7394">
        <w:rPr>
          <w:rFonts w:hint="eastAsia"/>
          <w:szCs w:val="21"/>
        </w:rPr>
        <w:t>以上を通して、情報の有効な活用の重要性を意識させるようにする。</w:t>
      </w:r>
    </w:p>
    <w:p w:rsidR="009B572C" w:rsidRPr="002E7394" w:rsidRDefault="002E7394" w:rsidP="00AC0A48">
      <w:pPr>
        <w:ind w:left="630" w:hangingChars="300" w:hanging="630"/>
        <w:rPr>
          <w:szCs w:val="21"/>
        </w:rPr>
      </w:pPr>
      <w:r>
        <w:rPr>
          <w:rFonts w:hint="eastAsia"/>
          <w:szCs w:val="21"/>
        </w:rPr>
        <w:t xml:space="preserve">（３）　</w:t>
      </w:r>
      <w:r w:rsidR="00B27501">
        <w:rPr>
          <w:rFonts w:hint="eastAsia"/>
          <w:szCs w:val="21"/>
        </w:rPr>
        <w:t>本時は、</w:t>
      </w:r>
      <w:r w:rsidR="00423D0C">
        <w:rPr>
          <w:rFonts w:hint="eastAsia"/>
          <w:szCs w:val="21"/>
        </w:rPr>
        <w:t>情報化の進展による国民への影響や情報の有効な活用</w:t>
      </w:r>
      <w:r w:rsidR="00E550D1">
        <w:rPr>
          <w:rFonts w:hint="eastAsia"/>
          <w:szCs w:val="21"/>
        </w:rPr>
        <w:t>が</w:t>
      </w:r>
      <w:r w:rsidR="00423D0C">
        <w:rPr>
          <w:rFonts w:hint="eastAsia"/>
          <w:szCs w:val="21"/>
        </w:rPr>
        <w:t>重要であることを思考・判断し</w:t>
      </w:r>
      <w:r w:rsidR="00AC7868">
        <w:rPr>
          <w:rFonts w:hint="eastAsia"/>
          <w:szCs w:val="21"/>
        </w:rPr>
        <w:t>て、</w:t>
      </w:r>
      <w:r w:rsidR="00423D0C">
        <w:rPr>
          <w:rFonts w:hint="eastAsia"/>
          <w:szCs w:val="21"/>
        </w:rPr>
        <w:t>表現することを目標としている。そのために、</w:t>
      </w:r>
      <w:r w:rsidR="00B27501">
        <w:rPr>
          <w:rFonts w:hint="eastAsia"/>
          <w:szCs w:val="21"/>
        </w:rPr>
        <w:t>まずこの単元で学習してきたことを、ノートを見ながら振り返る。そして今</w:t>
      </w:r>
      <w:r w:rsidR="00480BCC">
        <w:rPr>
          <w:rFonts w:hint="eastAsia"/>
          <w:szCs w:val="21"/>
        </w:rPr>
        <w:t>まで学んできたことをもとに、より深く考える活動を通して問題に対して向き合い、</w:t>
      </w:r>
      <w:r w:rsidR="00B27501">
        <w:rPr>
          <w:rFonts w:hint="eastAsia"/>
          <w:szCs w:val="21"/>
        </w:rPr>
        <w:t>自分の言葉でまとめていく</w:t>
      </w:r>
      <w:r w:rsidR="00E550D1">
        <w:rPr>
          <w:rFonts w:hint="eastAsia"/>
          <w:szCs w:val="21"/>
        </w:rPr>
        <w:t>ことで、目標を達成できるようにする。</w:t>
      </w:r>
    </w:p>
    <w:p w:rsidR="00985FF3" w:rsidRDefault="00985FF3" w:rsidP="00877323">
      <w:pPr>
        <w:rPr>
          <w:szCs w:val="21"/>
        </w:rPr>
      </w:pPr>
      <w:r>
        <w:rPr>
          <w:rFonts w:hint="eastAsia"/>
          <w:szCs w:val="21"/>
        </w:rPr>
        <w:t>３</w:t>
      </w:r>
      <w:r w:rsidR="00877323">
        <w:rPr>
          <w:rFonts w:hint="eastAsia"/>
          <w:szCs w:val="21"/>
        </w:rPr>
        <w:t xml:space="preserve">　小単元の目標と評価基準</w:t>
      </w:r>
      <w:r>
        <w:rPr>
          <w:rFonts w:hint="eastAsia"/>
          <w:szCs w:val="21"/>
        </w:rPr>
        <w:t xml:space="preserve">　</w:t>
      </w:r>
    </w:p>
    <w:p w:rsidR="00C632E6" w:rsidRDefault="00AD4F5B" w:rsidP="00877323">
      <w:pPr>
        <w:rPr>
          <w:szCs w:val="21"/>
        </w:rPr>
      </w:pPr>
      <w:r>
        <w:rPr>
          <w:rFonts w:hint="eastAsia"/>
          <w:szCs w:val="21"/>
        </w:rPr>
        <w:t xml:space="preserve">　情報産業と私たちの暮らしがどれだけ密接に関わっているか関心を持ち、</w:t>
      </w:r>
      <w:r w:rsidR="00C61EE7">
        <w:rPr>
          <w:rFonts w:hint="eastAsia"/>
          <w:szCs w:val="21"/>
        </w:rPr>
        <w:t>発信する側が私たちに情報を伝えるための工夫</w:t>
      </w:r>
      <w:r>
        <w:rPr>
          <w:rFonts w:hint="eastAsia"/>
          <w:szCs w:val="21"/>
        </w:rPr>
        <w:t>、</w:t>
      </w:r>
      <w:r w:rsidR="00C61EE7">
        <w:rPr>
          <w:rFonts w:hint="eastAsia"/>
          <w:szCs w:val="21"/>
        </w:rPr>
        <w:t>求められる役割や責任の大きさについて</w:t>
      </w:r>
      <w:r w:rsidR="00F96FAB">
        <w:rPr>
          <w:rFonts w:hint="eastAsia"/>
          <w:szCs w:val="21"/>
        </w:rPr>
        <w:t>理解する</w:t>
      </w:r>
      <w:r>
        <w:rPr>
          <w:rFonts w:hint="eastAsia"/>
          <w:szCs w:val="21"/>
        </w:rPr>
        <w:t>。</w:t>
      </w:r>
      <w:r w:rsidR="00F96FAB">
        <w:rPr>
          <w:rFonts w:hint="eastAsia"/>
          <w:szCs w:val="21"/>
        </w:rPr>
        <w:t>受信する側</w:t>
      </w:r>
      <w:r w:rsidR="00C61EE7">
        <w:rPr>
          <w:rFonts w:hint="eastAsia"/>
          <w:szCs w:val="21"/>
        </w:rPr>
        <w:t>について</w:t>
      </w:r>
      <w:r w:rsidR="00F96FAB">
        <w:rPr>
          <w:rFonts w:hint="eastAsia"/>
          <w:szCs w:val="21"/>
        </w:rPr>
        <w:t>は</w:t>
      </w:r>
      <w:r w:rsidR="00C61EE7">
        <w:rPr>
          <w:rFonts w:hint="eastAsia"/>
          <w:szCs w:val="21"/>
        </w:rPr>
        <w:t>、</w:t>
      </w:r>
      <w:r w:rsidR="00F96FAB">
        <w:rPr>
          <w:rFonts w:hint="eastAsia"/>
          <w:szCs w:val="21"/>
        </w:rPr>
        <w:t>ただ一方的に情報を享受するのではなく、冷静な判断力が求められるこ</w:t>
      </w:r>
      <w:r w:rsidR="00C61EE7">
        <w:rPr>
          <w:rFonts w:hint="eastAsia"/>
          <w:szCs w:val="21"/>
        </w:rPr>
        <w:t>とを理解</w:t>
      </w:r>
      <w:r w:rsidR="00F96FAB">
        <w:rPr>
          <w:rFonts w:hint="eastAsia"/>
          <w:szCs w:val="21"/>
        </w:rPr>
        <w:t>する。以上を踏まえて、情報化の進展は国民の生活に大きな影響を及ぼしていることや情報の有効な活用が大切であることを思考・判断し表現する。そして情報を生</w:t>
      </w:r>
      <w:r w:rsidR="00F96FAB">
        <w:rPr>
          <w:rFonts w:hint="eastAsia"/>
          <w:szCs w:val="21"/>
        </w:rPr>
        <w:lastRenderedPageBreak/>
        <w:t>活に生かそうとする。</w:t>
      </w:r>
    </w:p>
    <w:tbl>
      <w:tblPr>
        <w:tblStyle w:val="a4"/>
        <w:tblW w:w="0" w:type="auto"/>
        <w:tblLook w:val="04A0" w:firstRow="1" w:lastRow="0" w:firstColumn="1" w:lastColumn="0" w:noHBand="0" w:noVBand="1"/>
      </w:tblPr>
      <w:tblGrid>
        <w:gridCol w:w="2123"/>
        <w:gridCol w:w="2123"/>
        <w:gridCol w:w="2124"/>
        <w:gridCol w:w="2124"/>
      </w:tblGrid>
      <w:tr w:rsidR="00F96FAB" w:rsidTr="00F96FAB">
        <w:tc>
          <w:tcPr>
            <w:tcW w:w="2123" w:type="dxa"/>
          </w:tcPr>
          <w:p w:rsidR="00AC7868" w:rsidRDefault="00F96FAB" w:rsidP="00A15849">
            <w:pPr>
              <w:jc w:val="center"/>
              <w:rPr>
                <w:szCs w:val="21"/>
              </w:rPr>
            </w:pPr>
            <w:r>
              <w:rPr>
                <w:rFonts w:hint="eastAsia"/>
                <w:szCs w:val="21"/>
              </w:rPr>
              <w:t>社会的事象への</w:t>
            </w:r>
          </w:p>
          <w:p w:rsidR="00F96FAB" w:rsidRDefault="00F96FAB" w:rsidP="00A15849">
            <w:pPr>
              <w:jc w:val="center"/>
              <w:rPr>
                <w:szCs w:val="21"/>
              </w:rPr>
            </w:pPr>
            <w:r>
              <w:rPr>
                <w:rFonts w:hint="eastAsia"/>
                <w:szCs w:val="21"/>
              </w:rPr>
              <w:t>関心・意欲・態度</w:t>
            </w:r>
          </w:p>
        </w:tc>
        <w:tc>
          <w:tcPr>
            <w:tcW w:w="2123" w:type="dxa"/>
          </w:tcPr>
          <w:p w:rsidR="00AC7868" w:rsidRDefault="00F96FAB" w:rsidP="00A15849">
            <w:pPr>
              <w:jc w:val="center"/>
              <w:rPr>
                <w:szCs w:val="21"/>
              </w:rPr>
            </w:pPr>
            <w:r>
              <w:rPr>
                <w:rFonts w:hint="eastAsia"/>
                <w:szCs w:val="21"/>
              </w:rPr>
              <w:t>社会的な思考・</w:t>
            </w:r>
          </w:p>
          <w:p w:rsidR="00F96FAB" w:rsidRDefault="00F96FAB" w:rsidP="00A15849">
            <w:pPr>
              <w:jc w:val="center"/>
              <w:rPr>
                <w:szCs w:val="21"/>
              </w:rPr>
            </w:pPr>
            <w:r>
              <w:rPr>
                <w:rFonts w:hint="eastAsia"/>
                <w:szCs w:val="21"/>
              </w:rPr>
              <w:t>判断・表現</w:t>
            </w:r>
          </w:p>
        </w:tc>
        <w:tc>
          <w:tcPr>
            <w:tcW w:w="2124" w:type="dxa"/>
          </w:tcPr>
          <w:p w:rsidR="00AC7868" w:rsidRDefault="001137EC" w:rsidP="00A15849">
            <w:pPr>
              <w:jc w:val="center"/>
              <w:rPr>
                <w:szCs w:val="21"/>
              </w:rPr>
            </w:pPr>
            <w:r>
              <w:rPr>
                <w:rFonts w:hint="eastAsia"/>
                <w:szCs w:val="21"/>
              </w:rPr>
              <w:t>観察・資料活用の</w:t>
            </w:r>
          </w:p>
          <w:p w:rsidR="00F96FAB" w:rsidRDefault="001137EC" w:rsidP="00A15849">
            <w:pPr>
              <w:jc w:val="center"/>
              <w:rPr>
                <w:szCs w:val="21"/>
              </w:rPr>
            </w:pPr>
            <w:r>
              <w:rPr>
                <w:rFonts w:hint="eastAsia"/>
                <w:szCs w:val="21"/>
              </w:rPr>
              <w:t>技能</w:t>
            </w:r>
          </w:p>
        </w:tc>
        <w:tc>
          <w:tcPr>
            <w:tcW w:w="2124" w:type="dxa"/>
          </w:tcPr>
          <w:p w:rsidR="00F96FAB" w:rsidRDefault="001137EC" w:rsidP="00A15849">
            <w:pPr>
              <w:jc w:val="center"/>
              <w:rPr>
                <w:szCs w:val="21"/>
              </w:rPr>
            </w:pPr>
            <w:r>
              <w:rPr>
                <w:rFonts w:hint="eastAsia"/>
                <w:szCs w:val="21"/>
              </w:rPr>
              <w:t>社会的事象についての知識・理解</w:t>
            </w:r>
          </w:p>
        </w:tc>
      </w:tr>
      <w:tr w:rsidR="00F96FAB" w:rsidTr="00F96FAB">
        <w:tc>
          <w:tcPr>
            <w:tcW w:w="2123" w:type="dxa"/>
          </w:tcPr>
          <w:p w:rsidR="00F96FAB" w:rsidRDefault="00CB1061" w:rsidP="000F4726">
            <w:pPr>
              <w:ind w:left="210" w:hangingChars="100" w:hanging="210"/>
            </w:pPr>
            <w:r>
              <w:rPr>
                <w:rFonts w:hint="eastAsia"/>
              </w:rPr>
              <w:t>①情報産業と私たちの生活とのかかわりに関心を持ち、意欲的に調べている。</w:t>
            </w:r>
          </w:p>
          <w:p w:rsidR="00CB1061" w:rsidRPr="000C1B35" w:rsidRDefault="00C61EE7" w:rsidP="000F4726">
            <w:pPr>
              <w:ind w:left="210" w:hangingChars="100" w:hanging="210"/>
            </w:pPr>
            <w:r>
              <w:rPr>
                <w:rFonts w:hint="eastAsia"/>
              </w:rPr>
              <w:t>②情報を生活の中で生かそうと考えている</w:t>
            </w:r>
            <w:r w:rsidR="00CB1061">
              <w:rPr>
                <w:rFonts w:hint="eastAsia"/>
              </w:rPr>
              <w:t>。</w:t>
            </w:r>
          </w:p>
        </w:tc>
        <w:tc>
          <w:tcPr>
            <w:tcW w:w="2123" w:type="dxa"/>
          </w:tcPr>
          <w:p w:rsidR="00F96FAB" w:rsidRPr="00B614E7" w:rsidRDefault="00CB1061" w:rsidP="00B614E7">
            <w:pPr>
              <w:ind w:left="210" w:hangingChars="100" w:hanging="210"/>
            </w:pPr>
            <w:r>
              <w:rPr>
                <w:rFonts w:hint="eastAsia"/>
                <w:szCs w:val="21"/>
              </w:rPr>
              <w:t>①</w:t>
            </w:r>
            <w:r w:rsidR="00B614E7">
              <w:rPr>
                <w:rFonts w:hint="eastAsia"/>
              </w:rPr>
              <w:t>情報の二面性に気づいたうえで、受け取る側として正しい判断の必要性について考えることができる</w:t>
            </w:r>
          </w:p>
          <w:p w:rsidR="00565B62" w:rsidRPr="00565B62" w:rsidRDefault="00565B62" w:rsidP="000F4726">
            <w:pPr>
              <w:ind w:left="210" w:hangingChars="100" w:hanging="210"/>
              <w:rPr>
                <w:szCs w:val="21"/>
              </w:rPr>
            </w:pPr>
            <w:r>
              <w:rPr>
                <w:rFonts w:hint="eastAsia"/>
                <w:szCs w:val="21"/>
              </w:rPr>
              <w:t>②情報化の進展は国民の生活に大きな影響を及ぼしていることや情報の有効な活用が大切であ</w:t>
            </w:r>
            <w:r w:rsidR="00C61EE7">
              <w:rPr>
                <w:rFonts w:hint="eastAsia"/>
                <w:szCs w:val="21"/>
              </w:rPr>
              <w:t>ることを思考・判断し表現する。</w:t>
            </w:r>
          </w:p>
        </w:tc>
        <w:tc>
          <w:tcPr>
            <w:tcW w:w="2124" w:type="dxa"/>
          </w:tcPr>
          <w:p w:rsidR="00F96FAB" w:rsidRDefault="00CB1061" w:rsidP="000F4726">
            <w:pPr>
              <w:ind w:left="210" w:hangingChars="100" w:hanging="210"/>
              <w:rPr>
                <w:szCs w:val="21"/>
              </w:rPr>
            </w:pPr>
            <w:r>
              <w:rPr>
                <w:rFonts w:hint="eastAsia"/>
                <w:szCs w:val="21"/>
              </w:rPr>
              <w:t>①</w:t>
            </w:r>
            <w:r w:rsidR="00C61EE7">
              <w:rPr>
                <w:rFonts w:hint="eastAsia"/>
                <w:szCs w:val="21"/>
              </w:rPr>
              <w:t>放送局がどのような工夫をしているのか、教科書や資料集を利用して調べている。</w:t>
            </w:r>
          </w:p>
          <w:p w:rsidR="00C61EE7" w:rsidRDefault="00C61EE7" w:rsidP="000F4726">
            <w:pPr>
              <w:ind w:left="210" w:hangingChars="100" w:hanging="210"/>
              <w:rPr>
                <w:szCs w:val="21"/>
              </w:rPr>
            </w:pPr>
            <w:r>
              <w:rPr>
                <w:rFonts w:hint="eastAsia"/>
                <w:szCs w:val="21"/>
              </w:rPr>
              <w:t>②調べたことをもとに、自分の言葉でまとめている。</w:t>
            </w:r>
          </w:p>
        </w:tc>
        <w:tc>
          <w:tcPr>
            <w:tcW w:w="2124" w:type="dxa"/>
          </w:tcPr>
          <w:p w:rsidR="00F96FAB" w:rsidRDefault="00C61EE7" w:rsidP="000F4726">
            <w:pPr>
              <w:ind w:left="210" w:hangingChars="100" w:hanging="210"/>
              <w:rPr>
                <w:szCs w:val="21"/>
              </w:rPr>
            </w:pPr>
            <w:r>
              <w:rPr>
                <w:rFonts w:hint="eastAsia"/>
                <w:szCs w:val="21"/>
              </w:rPr>
              <w:t>①放送局が早く、正確に情報を伝えるためにどのような工夫をしているのか気づき、理解している。</w:t>
            </w:r>
          </w:p>
          <w:p w:rsidR="00CB1061" w:rsidRDefault="00CB1061" w:rsidP="006B5803">
            <w:pPr>
              <w:ind w:left="210" w:hangingChars="100" w:hanging="210"/>
              <w:rPr>
                <w:szCs w:val="21"/>
              </w:rPr>
            </w:pPr>
            <w:r>
              <w:rPr>
                <w:rFonts w:hint="eastAsia"/>
                <w:szCs w:val="21"/>
              </w:rPr>
              <w:t>②</w:t>
            </w:r>
            <w:r w:rsidR="006B5803">
              <w:rPr>
                <w:rFonts w:hint="eastAsia"/>
                <w:szCs w:val="21"/>
              </w:rPr>
              <w:t xml:space="preserve">放送局が行っている番組編成の仕組みや工夫について理解している。　　</w:t>
            </w:r>
          </w:p>
        </w:tc>
      </w:tr>
    </w:tbl>
    <w:p w:rsidR="00877323" w:rsidRDefault="00985FF3" w:rsidP="00877323">
      <w:pPr>
        <w:rPr>
          <w:szCs w:val="21"/>
        </w:rPr>
      </w:pPr>
      <w:r>
        <w:rPr>
          <w:rFonts w:hint="eastAsia"/>
          <w:szCs w:val="21"/>
        </w:rPr>
        <w:t>４</w:t>
      </w:r>
      <w:r w:rsidR="00877323">
        <w:rPr>
          <w:rFonts w:hint="eastAsia"/>
          <w:szCs w:val="21"/>
        </w:rPr>
        <w:t xml:space="preserve">　小単元の指導計画</w:t>
      </w:r>
      <w:r w:rsidR="007A5E6D">
        <w:rPr>
          <w:rFonts w:hint="eastAsia"/>
          <w:szCs w:val="21"/>
        </w:rPr>
        <w:t>（５時間扱い</w:t>
      </w:r>
      <w:r w:rsidR="000F4726">
        <w:rPr>
          <w:rFonts w:hint="eastAsia"/>
          <w:szCs w:val="21"/>
        </w:rPr>
        <w:t xml:space="preserve">　本時５/５時</w:t>
      </w:r>
      <w:r w:rsidR="007A5E6D">
        <w:rPr>
          <w:rFonts w:hint="eastAsia"/>
          <w:szCs w:val="21"/>
        </w:rPr>
        <w:t>）</w:t>
      </w:r>
    </w:p>
    <w:p w:rsidR="0079515B" w:rsidRDefault="000B33AD" w:rsidP="0079515B">
      <w:pPr>
        <w:ind w:firstLineChars="200" w:firstLine="420"/>
      </w:pPr>
      <w:r>
        <w:rPr>
          <w:rFonts w:hint="eastAsia"/>
        </w:rPr>
        <w:t>〇内の数字は、時間を表す</w:t>
      </w:r>
      <w:r w:rsidR="0079515B">
        <w:rPr>
          <w:rFonts w:hint="eastAsia"/>
        </w:rPr>
        <w:t xml:space="preserve">。　　</w:t>
      </w:r>
      <w:r>
        <w:rPr>
          <w:rFonts w:hint="eastAsia"/>
        </w:rPr>
        <w:t xml:space="preserve">関：関心・意欲・態度　　</w:t>
      </w:r>
      <w:r w:rsidR="0079515B">
        <w:rPr>
          <w:rFonts w:hint="eastAsia"/>
        </w:rPr>
        <w:t xml:space="preserve">　</w:t>
      </w:r>
      <w:r>
        <w:rPr>
          <w:rFonts w:hint="eastAsia"/>
        </w:rPr>
        <w:t>思：思考・判断・表現</w:t>
      </w:r>
    </w:p>
    <w:p w:rsidR="000B33AD" w:rsidRDefault="000B33AD" w:rsidP="0079515B">
      <w:pPr>
        <w:ind w:firstLineChars="200" w:firstLine="420"/>
      </w:pPr>
      <w:r>
        <w:rPr>
          <w:rFonts w:hint="eastAsia"/>
        </w:rPr>
        <w:t>〈　〉内は評価の方法を表す</w:t>
      </w:r>
      <w:r w:rsidR="0079515B">
        <w:rPr>
          <w:rFonts w:hint="eastAsia"/>
        </w:rPr>
        <w:t>。　技：観察・資料活用の技能　知：知識・理解</w:t>
      </w:r>
    </w:p>
    <w:tbl>
      <w:tblPr>
        <w:tblStyle w:val="a4"/>
        <w:tblW w:w="8966" w:type="dxa"/>
        <w:tblLook w:val="04A0" w:firstRow="1" w:lastRow="0" w:firstColumn="1" w:lastColumn="0" w:noHBand="0" w:noVBand="1"/>
      </w:tblPr>
      <w:tblGrid>
        <w:gridCol w:w="426"/>
        <w:gridCol w:w="4389"/>
        <w:gridCol w:w="3071"/>
        <w:gridCol w:w="1080"/>
      </w:tblGrid>
      <w:tr w:rsidR="007A5E6D" w:rsidTr="0063520C">
        <w:tc>
          <w:tcPr>
            <w:tcW w:w="426" w:type="dxa"/>
          </w:tcPr>
          <w:p w:rsidR="007A5E6D" w:rsidRDefault="007A5E6D" w:rsidP="007A5E6D"/>
        </w:tc>
        <w:tc>
          <w:tcPr>
            <w:tcW w:w="4389" w:type="dxa"/>
          </w:tcPr>
          <w:p w:rsidR="007A5E6D" w:rsidRDefault="007A5E6D" w:rsidP="00A15849">
            <w:pPr>
              <w:jc w:val="center"/>
            </w:pPr>
            <w:r>
              <w:rPr>
                <w:rFonts w:hint="eastAsia"/>
              </w:rPr>
              <w:t>学習活動・学習内容</w:t>
            </w:r>
          </w:p>
        </w:tc>
        <w:tc>
          <w:tcPr>
            <w:tcW w:w="3071" w:type="dxa"/>
          </w:tcPr>
          <w:p w:rsidR="007A5E6D" w:rsidRDefault="007A5E6D" w:rsidP="00A15849">
            <w:pPr>
              <w:jc w:val="center"/>
            </w:pPr>
            <w:r>
              <w:rPr>
                <w:rFonts w:hint="eastAsia"/>
              </w:rPr>
              <w:t>評価の観点・内容・方法</w:t>
            </w:r>
          </w:p>
        </w:tc>
        <w:tc>
          <w:tcPr>
            <w:tcW w:w="1080" w:type="dxa"/>
          </w:tcPr>
          <w:p w:rsidR="007A5E6D" w:rsidRDefault="007A5E6D" w:rsidP="00A15849">
            <w:pPr>
              <w:jc w:val="center"/>
            </w:pPr>
            <w:r>
              <w:rPr>
                <w:rFonts w:hint="eastAsia"/>
              </w:rPr>
              <w:t>資料</w:t>
            </w:r>
          </w:p>
        </w:tc>
      </w:tr>
      <w:tr w:rsidR="007A5E6D" w:rsidTr="0063520C">
        <w:tc>
          <w:tcPr>
            <w:tcW w:w="426" w:type="dxa"/>
          </w:tcPr>
          <w:p w:rsidR="007A5E6D" w:rsidRDefault="007A5E6D" w:rsidP="007A5E6D">
            <w:r>
              <w:rPr>
                <w:rFonts w:hint="eastAsia"/>
              </w:rPr>
              <w:t>問</w:t>
            </w:r>
          </w:p>
          <w:p w:rsidR="007A5E6D" w:rsidRDefault="007A5E6D" w:rsidP="007A5E6D">
            <w:r>
              <w:rPr>
                <w:rFonts w:hint="eastAsia"/>
              </w:rPr>
              <w:t>題</w:t>
            </w:r>
          </w:p>
          <w:p w:rsidR="007A5E6D" w:rsidRDefault="007A5E6D" w:rsidP="007A5E6D">
            <w:r>
              <w:rPr>
                <w:rFonts w:hint="eastAsia"/>
              </w:rPr>
              <w:t>を</w:t>
            </w:r>
          </w:p>
          <w:p w:rsidR="007A5E6D" w:rsidRDefault="007A5E6D" w:rsidP="007A5E6D">
            <w:r>
              <w:rPr>
                <w:rFonts w:hint="eastAsia"/>
              </w:rPr>
              <w:t>つ</w:t>
            </w:r>
          </w:p>
          <w:p w:rsidR="007A5E6D" w:rsidRDefault="007A5E6D" w:rsidP="007A5E6D">
            <w:r>
              <w:rPr>
                <w:rFonts w:hint="eastAsia"/>
              </w:rPr>
              <w:t>か</w:t>
            </w:r>
          </w:p>
          <w:p w:rsidR="007A5E6D" w:rsidRDefault="007A5E6D" w:rsidP="007A5E6D">
            <w:r>
              <w:rPr>
                <w:rFonts w:hint="eastAsia"/>
              </w:rPr>
              <w:t>む</w:t>
            </w:r>
          </w:p>
        </w:tc>
        <w:tc>
          <w:tcPr>
            <w:tcW w:w="4389" w:type="dxa"/>
          </w:tcPr>
          <w:p w:rsidR="007A5E6D" w:rsidRDefault="00930673" w:rsidP="000F4726">
            <w:pPr>
              <w:ind w:left="210" w:hangingChars="100" w:hanging="210"/>
              <w:rPr>
                <w:szCs w:val="21"/>
              </w:rPr>
            </w:pPr>
            <w:r>
              <w:rPr>
                <w:rFonts w:hint="eastAsia"/>
                <w:szCs w:val="21"/>
              </w:rPr>
              <w:t>①</w:t>
            </w:r>
            <w:r w:rsidR="000F4726">
              <w:rPr>
                <w:rFonts w:hint="eastAsia"/>
                <w:szCs w:val="21"/>
              </w:rPr>
              <w:t>放送局はどのようにして東日本大震災の情報を伝えたのか、写真や映像を通して考え、学習問題を導き出す。</w:t>
            </w:r>
          </w:p>
          <w:p w:rsidR="000F4726" w:rsidRDefault="001A437C" w:rsidP="001A437C">
            <w:pPr>
              <w:ind w:left="420" w:hangingChars="200" w:hanging="420"/>
            </w:pPr>
            <w:r>
              <w:rPr>
                <w:rFonts w:hint="eastAsia"/>
              </w:rPr>
              <w:t xml:space="preserve">　・東日本大震災を伝えている放送局の様子　　（テレビ画面、被災写真、現地のビデオ）</w:t>
            </w:r>
          </w:p>
          <w:p w:rsidR="001A437C" w:rsidRDefault="001A437C" w:rsidP="001A437C">
            <w:pPr>
              <w:ind w:left="420" w:hangingChars="200" w:hanging="420"/>
            </w:pPr>
          </w:p>
          <w:p w:rsidR="00CF0100" w:rsidRDefault="00CF0100" w:rsidP="001A437C">
            <w:pPr>
              <w:ind w:left="420" w:hangingChars="200" w:hanging="420"/>
            </w:pPr>
          </w:p>
          <w:p w:rsidR="001A437C" w:rsidRDefault="001A437C" w:rsidP="001A437C">
            <w:pPr>
              <w:ind w:left="420" w:hangingChars="200" w:hanging="420"/>
            </w:pPr>
          </w:p>
          <w:p w:rsidR="001A437C" w:rsidRDefault="001A437C" w:rsidP="001A437C">
            <w:pPr>
              <w:ind w:left="420" w:hangingChars="200" w:hanging="420"/>
            </w:pPr>
          </w:p>
          <w:p w:rsidR="00CF0100" w:rsidRDefault="00CF0100" w:rsidP="00BD1005"/>
        </w:tc>
        <w:tc>
          <w:tcPr>
            <w:tcW w:w="3071" w:type="dxa"/>
          </w:tcPr>
          <w:p w:rsidR="00CF0100" w:rsidRDefault="00CF0100" w:rsidP="00CF0100">
            <w:pPr>
              <w:ind w:left="210" w:hangingChars="100" w:hanging="210"/>
              <w:rPr>
                <w:szCs w:val="21"/>
              </w:rPr>
            </w:pPr>
            <w:r>
              <w:rPr>
                <w:rFonts w:hint="eastAsia"/>
                <w:szCs w:val="21"/>
              </w:rPr>
              <w:t>関　情報産業と私たちの生活とのかかわりについて関心を持ち、資料から情報を読み取ろうとしている。</w:t>
            </w:r>
          </w:p>
          <w:p w:rsidR="007A5E6D" w:rsidRDefault="00BD1005" w:rsidP="00CF0100">
            <w:pPr>
              <w:jc w:val="right"/>
              <w:rPr>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-2621874</wp:posOffset>
                      </wp:positionH>
                      <wp:positionV relativeFrom="paragraph">
                        <wp:posOffset>212376</wp:posOffset>
                      </wp:positionV>
                      <wp:extent cx="4209568" cy="934497"/>
                      <wp:effectExtent l="0" t="0" r="19685" b="18415"/>
                      <wp:wrapNone/>
                      <wp:docPr id="1" name="正方形/長方形 1"/>
                      <wp:cNvGraphicFramePr/>
                      <a:graphic xmlns:a="http://schemas.openxmlformats.org/drawingml/2006/main">
                        <a:graphicData uri="http://schemas.microsoft.com/office/word/2010/wordprocessingShape">
                          <wps:wsp>
                            <wps:cNvSpPr/>
                            <wps:spPr>
                              <a:xfrm flipH="1">
                                <a:off x="0" y="0"/>
                                <a:ext cx="4209568" cy="93449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0A48" w:rsidRDefault="00AC0A48" w:rsidP="001A437C">
                                  <w:pPr>
                                    <w:jc w:val="left"/>
                                    <w:rPr>
                                      <w:color w:val="000000" w:themeColor="text1"/>
                                    </w:rPr>
                                  </w:pPr>
                                  <w:r w:rsidRPr="001A437C">
                                    <w:rPr>
                                      <w:rFonts w:hint="eastAsia"/>
                                      <w:color w:val="000000" w:themeColor="text1"/>
                                    </w:rPr>
                                    <w:t>学習問題</w:t>
                                  </w:r>
                                </w:p>
                                <w:p w:rsidR="00AC0A48" w:rsidRDefault="00AC0A48" w:rsidP="001A437C">
                                  <w:pPr>
                                    <w:jc w:val="left"/>
                                    <w:rPr>
                                      <w:color w:val="000000" w:themeColor="text1"/>
                                    </w:rPr>
                                  </w:pPr>
                                  <w:r>
                                    <w:rPr>
                                      <w:rFonts w:hint="eastAsia"/>
                                      <w:color w:val="000000" w:themeColor="text1"/>
                                    </w:rPr>
                                    <w:t>放送局はどのようにして番組作りをしているのだろうか。</w:t>
                                  </w:r>
                                </w:p>
                                <w:p w:rsidR="00AC0A48" w:rsidRPr="001A437C" w:rsidRDefault="00AC0A48" w:rsidP="001A437C">
                                  <w:pPr>
                                    <w:jc w:val="left"/>
                                    <w:rPr>
                                      <w:color w:val="000000" w:themeColor="text1"/>
                                    </w:rPr>
                                  </w:pPr>
                                  <w:r>
                                    <w:rPr>
                                      <w:rFonts w:hint="eastAsia"/>
                                      <w:color w:val="000000" w:themeColor="text1"/>
                                    </w:rPr>
                                    <w:t>わたしたちは</w:t>
                                  </w:r>
                                  <w:r>
                                    <w:rPr>
                                      <w:color w:val="000000" w:themeColor="text1"/>
                                    </w:rPr>
                                    <w:t>、その情報をどう受け取ればよいのだろうか</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正方形/長方形 1" o:spid="_x0000_s1026" style="position:absolute;left:0;text-align:left;margin-left:-206.45pt;margin-top:16.7pt;width:331.45pt;height:73.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" fillcolor="white [3212]" strokecolor="black [3213]" strokeweight="1pt">
                      <v:textbox>
                        <w:txbxContent>
                          <w:p w:rsidR="00AC0A48" w:rsidRDefault="00AC0A48" w:rsidP="001A437C">
                            <w:pPr>
                              <w:jc w:val="left"/>
                              <w:rPr>
                                <w:color w:val="000000" w:themeColor="text1"/>
                              </w:rPr>
                            </w:pPr>
                            <w:r w:rsidRPr="001A437C">
                              <w:rPr>
                                <w:rFonts w:hint="eastAsia"/>
                                <w:color w:val="000000" w:themeColor="text1"/>
                              </w:rPr>
                              <w:t>学習問題</w:t>
                            </w:r>
                          </w:p>
                          <w:p w:rsidR="00AC0A48" w:rsidRDefault="00AC0A48" w:rsidP="001A437C">
                            <w:pPr>
                              <w:jc w:val="left"/>
                              <w:rPr>
                                <w:color w:val="000000" w:themeColor="text1"/>
                              </w:rPr>
                            </w:pPr>
                            <w:r>
                              <w:rPr>
                                <w:rFonts w:hint="eastAsia"/>
                                <w:color w:val="000000" w:themeColor="text1"/>
                              </w:rPr>
                              <w:t>放送局はどのようにして番組作りをしているのだろうか。</w:t>
                            </w:r>
                          </w:p>
                          <w:p w:rsidR="00AC0A48" w:rsidRPr="001A437C" w:rsidRDefault="00AC0A48" w:rsidP="001A437C">
                            <w:pPr>
                              <w:jc w:val="left"/>
                              <w:rPr>
                                <w:color w:val="000000" w:themeColor="text1"/>
                              </w:rPr>
                            </w:pPr>
                            <w:r>
                              <w:rPr>
                                <w:rFonts w:hint="eastAsia"/>
                                <w:color w:val="000000" w:themeColor="text1"/>
                              </w:rPr>
                              <w:t>わたしたちは</w:t>
                            </w:r>
                            <w:r>
                              <w:rPr>
                                <w:color w:val="000000" w:themeColor="text1"/>
                              </w:rPr>
                              <w:t>、その情報をどう受け取ればよいのだろうか</w:t>
                            </w:r>
                            <w:r>
                              <w:rPr>
                                <w:rFonts w:hint="eastAsia"/>
                                <w:color w:val="000000" w:themeColor="text1"/>
                              </w:rPr>
                              <w:t>。</w:t>
                            </w:r>
                          </w:p>
                        </w:txbxContent>
                      </v:textbox>
                    </v:rect>
                  </w:pict>
                </mc:Fallback>
              </mc:AlternateContent>
            </w:r>
            <w:r w:rsidR="00CF0100">
              <w:rPr>
                <w:rFonts w:hint="eastAsia"/>
                <w:szCs w:val="21"/>
              </w:rPr>
              <w:t xml:space="preserve">〈ノート〉　</w:t>
            </w:r>
          </w:p>
        </w:tc>
        <w:tc>
          <w:tcPr>
            <w:tcW w:w="1080" w:type="dxa"/>
          </w:tcPr>
          <w:p w:rsidR="007A5E6D" w:rsidRDefault="00AB109C" w:rsidP="00877323">
            <w:pPr>
              <w:rPr>
                <w:szCs w:val="21"/>
              </w:rPr>
            </w:pPr>
            <w:r>
              <w:rPr>
                <w:rFonts w:hint="eastAsia"/>
                <w:szCs w:val="21"/>
              </w:rPr>
              <w:t>・東日本大震災の写真</w:t>
            </w:r>
          </w:p>
          <w:p w:rsidR="00AB109C" w:rsidRDefault="00AB109C" w:rsidP="00877323">
            <w:pPr>
              <w:rPr>
                <w:szCs w:val="21"/>
              </w:rPr>
            </w:pPr>
            <w:r>
              <w:rPr>
                <w:rFonts w:hint="eastAsia"/>
                <w:szCs w:val="21"/>
              </w:rPr>
              <w:t>・東日本大震災時の放送局の様子</w:t>
            </w:r>
          </w:p>
          <w:p w:rsidR="00AB109C" w:rsidRDefault="00AB109C" w:rsidP="00877323">
            <w:pPr>
              <w:rPr>
                <w:szCs w:val="21"/>
              </w:rPr>
            </w:pPr>
            <w:r>
              <w:rPr>
                <w:rFonts w:hint="eastAsia"/>
                <w:szCs w:val="21"/>
              </w:rPr>
              <w:t>・現地の人のビデオ</w:t>
            </w:r>
          </w:p>
        </w:tc>
      </w:tr>
      <w:tr w:rsidR="007A5E6D" w:rsidTr="0063520C">
        <w:tc>
          <w:tcPr>
            <w:tcW w:w="426" w:type="dxa"/>
          </w:tcPr>
          <w:p w:rsidR="007A5E6D" w:rsidRDefault="007A5E6D" w:rsidP="00877323">
            <w:pPr>
              <w:rPr>
                <w:szCs w:val="21"/>
              </w:rPr>
            </w:pPr>
            <w:r>
              <w:rPr>
                <w:rFonts w:hint="eastAsia"/>
                <w:szCs w:val="21"/>
              </w:rPr>
              <w:t>問</w:t>
            </w:r>
          </w:p>
          <w:p w:rsidR="007A5E6D" w:rsidRDefault="007A5E6D" w:rsidP="00877323">
            <w:pPr>
              <w:rPr>
                <w:szCs w:val="21"/>
              </w:rPr>
            </w:pPr>
            <w:r>
              <w:rPr>
                <w:rFonts w:hint="eastAsia"/>
                <w:szCs w:val="21"/>
              </w:rPr>
              <w:t>題</w:t>
            </w:r>
          </w:p>
          <w:p w:rsidR="007A5E6D" w:rsidRDefault="007A5E6D" w:rsidP="00877323">
            <w:pPr>
              <w:rPr>
                <w:szCs w:val="21"/>
              </w:rPr>
            </w:pPr>
            <w:r>
              <w:rPr>
                <w:rFonts w:hint="eastAsia"/>
                <w:szCs w:val="21"/>
              </w:rPr>
              <w:t>に</w:t>
            </w:r>
          </w:p>
          <w:p w:rsidR="007A5E6D" w:rsidRDefault="007A5E6D" w:rsidP="00877323">
            <w:pPr>
              <w:rPr>
                <w:szCs w:val="21"/>
              </w:rPr>
            </w:pPr>
            <w:r>
              <w:rPr>
                <w:rFonts w:hint="eastAsia"/>
                <w:szCs w:val="21"/>
              </w:rPr>
              <w:t>つ</w:t>
            </w:r>
          </w:p>
          <w:p w:rsidR="007A5E6D" w:rsidRDefault="007A5E6D" w:rsidP="00877323">
            <w:pPr>
              <w:rPr>
                <w:szCs w:val="21"/>
              </w:rPr>
            </w:pPr>
            <w:r>
              <w:rPr>
                <w:rFonts w:hint="eastAsia"/>
                <w:szCs w:val="21"/>
              </w:rPr>
              <w:t>い</w:t>
            </w:r>
          </w:p>
          <w:p w:rsidR="007A5E6D" w:rsidRDefault="007A5E6D" w:rsidP="00877323">
            <w:pPr>
              <w:rPr>
                <w:szCs w:val="21"/>
              </w:rPr>
            </w:pPr>
            <w:r>
              <w:rPr>
                <w:rFonts w:hint="eastAsia"/>
                <w:szCs w:val="21"/>
              </w:rPr>
              <w:t>て</w:t>
            </w:r>
          </w:p>
          <w:p w:rsidR="007A5E6D" w:rsidRDefault="007A5E6D" w:rsidP="00877323">
            <w:pPr>
              <w:rPr>
                <w:szCs w:val="21"/>
              </w:rPr>
            </w:pPr>
            <w:r>
              <w:rPr>
                <w:rFonts w:hint="eastAsia"/>
                <w:szCs w:val="21"/>
              </w:rPr>
              <w:t>調</w:t>
            </w:r>
          </w:p>
          <w:p w:rsidR="007A5E6D" w:rsidRDefault="007A5E6D" w:rsidP="00877323">
            <w:pPr>
              <w:rPr>
                <w:szCs w:val="21"/>
              </w:rPr>
            </w:pPr>
            <w:r>
              <w:rPr>
                <w:rFonts w:hint="eastAsia"/>
                <w:szCs w:val="21"/>
              </w:rPr>
              <w:t>べ</w:t>
            </w:r>
          </w:p>
          <w:p w:rsidR="007A5E6D" w:rsidRDefault="007A5E6D" w:rsidP="00877323">
            <w:pPr>
              <w:rPr>
                <w:szCs w:val="21"/>
              </w:rPr>
            </w:pPr>
            <w:r>
              <w:rPr>
                <w:rFonts w:hint="eastAsia"/>
                <w:szCs w:val="21"/>
              </w:rPr>
              <w:t>る</w:t>
            </w:r>
          </w:p>
        </w:tc>
        <w:tc>
          <w:tcPr>
            <w:tcW w:w="4389" w:type="dxa"/>
          </w:tcPr>
          <w:p w:rsidR="00AB109C" w:rsidRDefault="001A437C" w:rsidP="00BD1AE0">
            <w:pPr>
              <w:ind w:left="210" w:hangingChars="100" w:hanging="210"/>
              <w:rPr>
                <w:szCs w:val="21"/>
              </w:rPr>
            </w:pPr>
            <w:r>
              <w:rPr>
                <w:rFonts w:hint="eastAsia"/>
                <w:szCs w:val="21"/>
              </w:rPr>
              <w:t>②放送局は早く、正確にニュースを伝えるためにどのような工夫をしているのか調</w:t>
            </w:r>
            <w:r w:rsidR="00AB109C">
              <w:rPr>
                <w:rFonts w:hint="eastAsia"/>
                <w:szCs w:val="21"/>
              </w:rPr>
              <w:t>べて、まとめる。</w:t>
            </w:r>
          </w:p>
          <w:p w:rsidR="00BD1AE0" w:rsidRDefault="00BD1AE0" w:rsidP="00AC7347">
            <w:pPr>
              <w:ind w:left="420" w:hangingChars="200" w:hanging="420"/>
              <w:rPr>
                <w:szCs w:val="21"/>
              </w:rPr>
            </w:pPr>
            <w:r>
              <w:rPr>
                <w:rFonts w:hint="eastAsia"/>
                <w:szCs w:val="21"/>
              </w:rPr>
              <w:t xml:space="preserve">　・早く伝えるための工夫について</w:t>
            </w:r>
          </w:p>
          <w:p w:rsidR="00BD1AE0" w:rsidRDefault="00BD1AE0" w:rsidP="00AC7347">
            <w:pPr>
              <w:ind w:left="420" w:hangingChars="200" w:hanging="420"/>
              <w:rPr>
                <w:szCs w:val="21"/>
              </w:rPr>
            </w:pPr>
            <w:r>
              <w:rPr>
                <w:rFonts w:hint="eastAsia"/>
                <w:szCs w:val="21"/>
              </w:rPr>
              <w:t xml:space="preserve">　・正確に伝えるための工夫について</w:t>
            </w:r>
          </w:p>
          <w:p w:rsidR="00AB109C" w:rsidRDefault="00AB109C" w:rsidP="00AB109C">
            <w:pPr>
              <w:ind w:left="210" w:hangingChars="100" w:hanging="210"/>
              <w:rPr>
                <w:szCs w:val="21"/>
              </w:rPr>
            </w:pPr>
          </w:p>
          <w:p w:rsidR="001D7828" w:rsidRDefault="001D7828" w:rsidP="00AB109C">
            <w:pPr>
              <w:ind w:left="210" w:hangingChars="100" w:hanging="210"/>
              <w:rPr>
                <w:szCs w:val="21"/>
              </w:rPr>
            </w:pPr>
          </w:p>
          <w:p w:rsidR="001D7828" w:rsidRDefault="001D7828" w:rsidP="00AB109C">
            <w:pPr>
              <w:ind w:left="210" w:hangingChars="100" w:hanging="210"/>
              <w:rPr>
                <w:szCs w:val="21"/>
              </w:rPr>
            </w:pPr>
          </w:p>
          <w:p w:rsidR="001D7828" w:rsidRDefault="001D7828" w:rsidP="00AB109C">
            <w:pPr>
              <w:ind w:left="210" w:hangingChars="100" w:hanging="210"/>
              <w:rPr>
                <w:szCs w:val="21"/>
              </w:rPr>
            </w:pPr>
          </w:p>
          <w:p w:rsidR="00AB109C" w:rsidRDefault="00AB109C" w:rsidP="00412EA8">
            <w:pPr>
              <w:ind w:left="281" w:hangingChars="134" w:hanging="281"/>
              <w:rPr>
                <w:szCs w:val="21"/>
              </w:rPr>
            </w:pPr>
            <w:r>
              <w:rPr>
                <w:rFonts w:hint="eastAsia"/>
                <w:szCs w:val="21"/>
              </w:rPr>
              <w:lastRenderedPageBreak/>
              <w:t>③テレビの番組はどのようにして作られているのか考える。</w:t>
            </w:r>
          </w:p>
          <w:p w:rsidR="00AB109C" w:rsidRDefault="00BD1AE0" w:rsidP="00AB109C">
            <w:pPr>
              <w:ind w:left="210" w:hangingChars="100" w:hanging="210"/>
              <w:rPr>
                <w:szCs w:val="21"/>
              </w:rPr>
            </w:pPr>
            <w:r>
              <w:rPr>
                <w:rFonts w:hint="eastAsia"/>
                <w:szCs w:val="21"/>
              </w:rPr>
              <w:t xml:space="preserve">　・</w:t>
            </w:r>
            <w:r w:rsidR="00093E9B">
              <w:rPr>
                <w:rFonts w:hint="eastAsia"/>
                <w:szCs w:val="21"/>
              </w:rPr>
              <w:t>番組欄の分類</w:t>
            </w:r>
          </w:p>
          <w:p w:rsidR="00AC7868" w:rsidRDefault="00AC7868" w:rsidP="00AB109C">
            <w:pPr>
              <w:ind w:left="210" w:hangingChars="100" w:hanging="210"/>
              <w:rPr>
                <w:szCs w:val="21"/>
              </w:rPr>
            </w:pPr>
            <w:r>
              <w:rPr>
                <w:rFonts w:hint="eastAsia"/>
                <w:szCs w:val="21"/>
              </w:rPr>
              <w:t xml:space="preserve">　・テレビ欄の特徴</w:t>
            </w:r>
          </w:p>
          <w:p w:rsidR="00093E9B" w:rsidRDefault="00093E9B" w:rsidP="00AB109C">
            <w:pPr>
              <w:ind w:left="210" w:hangingChars="100" w:hanging="210"/>
              <w:rPr>
                <w:szCs w:val="21"/>
              </w:rPr>
            </w:pPr>
            <w:r>
              <w:rPr>
                <w:rFonts w:hint="eastAsia"/>
                <w:szCs w:val="21"/>
              </w:rPr>
              <w:t xml:space="preserve">　・</w:t>
            </w:r>
            <w:r w:rsidR="0063520C">
              <w:rPr>
                <w:rFonts w:hint="eastAsia"/>
                <w:szCs w:val="21"/>
              </w:rPr>
              <w:t>特徴から見る放送局の工夫</w:t>
            </w:r>
          </w:p>
          <w:p w:rsidR="002A2D08" w:rsidRDefault="002A2D08" w:rsidP="00AB109C">
            <w:pPr>
              <w:ind w:left="210" w:hangingChars="100" w:hanging="210"/>
              <w:rPr>
                <w:szCs w:val="21"/>
              </w:rPr>
            </w:pPr>
          </w:p>
          <w:p w:rsidR="002A2D08" w:rsidRDefault="002A2D08" w:rsidP="00AB109C">
            <w:pPr>
              <w:ind w:left="210" w:hangingChars="100" w:hanging="210"/>
              <w:rPr>
                <w:szCs w:val="21"/>
              </w:rPr>
            </w:pPr>
          </w:p>
          <w:p w:rsidR="002A2D08" w:rsidRDefault="002A2D08" w:rsidP="00AC7868">
            <w:pPr>
              <w:rPr>
                <w:szCs w:val="21"/>
              </w:rPr>
            </w:pPr>
          </w:p>
          <w:p w:rsidR="002A2D08" w:rsidRDefault="002A2D08" w:rsidP="00AB109C">
            <w:pPr>
              <w:ind w:left="210" w:hangingChars="100" w:hanging="210"/>
              <w:rPr>
                <w:szCs w:val="21"/>
              </w:rPr>
            </w:pPr>
          </w:p>
          <w:p w:rsidR="00AB109C" w:rsidRDefault="00AB109C" w:rsidP="00AB109C">
            <w:pPr>
              <w:ind w:left="210" w:hangingChars="100" w:hanging="210"/>
              <w:rPr>
                <w:szCs w:val="21"/>
              </w:rPr>
            </w:pPr>
            <w:r>
              <w:rPr>
                <w:rFonts w:hint="eastAsia"/>
                <w:szCs w:val="21"/>
              </w:rPr>
              <w:t>④わたしたちは、受け取った情報をどのように生かせばよいのか考える。</w:t>
            </w:r>
          </w:p>
          <w:p w:rsidR="0063520C" w:rsidRDefault="0063520C" w:rsidP="00AB109C">
            <w:pPr>
              <w:ind w:left="210" w:hangingChars="100" w:hanging="210"/>
              <w:rPr>
                <w:szCs w:val="21"/>
              </w:rPr>
            </w:pPr>
            <w:r>
              <w:rPr>
                <w:rFonts w:hint="eastAsia"/>
                <w:szCs w:val="21"/>
              </w:rPr>
              <w:t xml:space="preserve">　・「地デジ」による恩恵</w:t>
            </w:r>
          </w:p>
          <w:p w:rsidR="00AC7868" w:rsidRDefault="0063520C" w:rsidP="0063520C">
            <w:pPr>
              <w:ind w:left="420" w:hangingChars="200" w:hanging="420"/>
              <w:rPr>
                <w:szCs w:val="21"/>
              </w:rPr>
            </w:pPr>
            <w:r>
              <w:rPr>
                <w:rFonts w:hint="eastAsia"/>
                <w:szCs w:val="21"/>
              </w:rPr>
              <w:t xml:space="preserve">　</w:t>
            </w:r>
            <w:r w:rsidR="00AC7868">
              <w:rPr>
                <w:rFonts w:hint="eastAsia"/>
                <w:szCs w:val="21"/>
              </w:rPr>
              <w:t>・報道被害について</w:t>
            </w:r>
          </w:p>
          <w:p w:rsidR="0063520C" w:rsidRDefault="0063520C" w:rsidP="00AC7868">
            <w:pPr>
              <w:ind w:leftChars="100" w:left="420" w:hangingChars="100" w:hanging="210"/>
              <w:rPr>
                <w:szCs w:val="21"/>
              </w:rPr>
            </w:pPr>
            <w:r>
              <w:rPr>
                <w:rFonts w:hint="eastAsia"/>
                <w:szCs w:val="21"/>
              </w:rPr>
              <w:t>・情報の二面性（有効性・危険性）</w:t>
            </w:r>
          </w:p>
          <w:p w:rsidR="00AC7868" w:rsidRDefault="00AC7868" w:rsidP="0063520C">
            <w:pPr>
              <w:ind w:left="420" w:hangingChars="200" w:hanging="420"/>
              <w:rPr>
                <w:szCs w:val="21"/>
              </w:rPr>
            </w:pPr>
          </w:p>
        </w:tc>
        <w:tc>
          <w:tcPr>
            <w:tcW w:w="3071" w:type="dxa"/>
          </w:tcPr>
          <w:p w:rsidR="007A5E6D" w:rsidRDefault="00CF0100" w:rsidP="00CF0100">
            <w:pPr>
              <w:ind w:left="210" w:hangingChars="100" w:hanging="210"/>
              <w:rPr>
                <w:szCs w:val="21"/>
              </w:rPr>
            </w:pPr>
            <w:r>
              <w:rPr>
                <w:rFonts w:hint="eastAsia"/>
                <w:szCs w:val="21"/>
              </w:rPr>
              <w:lastRenderedPageBreak/>
              <w:t>技　放送局がしている工夫や努力について、教科書や資料集を利用して調べている。</w:t>
            </w:r>
          </w:p>
          <w:p w:rsidR="00CF0100" w:rsidRDefault="00CF0100" w:rsidP="00CF0100">
            <w:pPr>
              <w:ind w:left="210" w:hangingChars="100" w:hanging="210"/>
              <w:rPr>
                <w:szCs w:val="21"/>
              </w:rPr>
            </w:pPr>
            <w:r>
              <w:rPr>
                <w:rFonts w:hint="eastAsia"/>
                <w:szCs w:val="21"/>
              </w:rPr>
              <w:t xml:space="preserve">　　調べたことをもとにしてまとめている。</w:t>
            </w:r>
          </w:p>
          <w:p w:rsidR="00CF0100" w:rsidRDefault="00CF0100" w:rsidP="00CF0100">
            <w:pPr>
              <w:ind w:left="210" w:hangingChars="100" w:hanging="210"/>
              <w:jc w:val="right"/>
              <w:rPr>
                <w:szCs w:val="21"/>
              </w:rPr>
            </w:pPr>
            <w:r>
              <w:rPr>
                <w:rFonts w:hint="eastAsia"/>
                <w:szCs w:val="21"/>
              </w:rPr>
              <w:t>〈ノート〉</w:t>
            </w:r>
          </w:p>
          <w:p w:rsidR="001D7828" w:rsidRDefault="001D7828" w:rsidP="00412EA8">
            <w:pPr>
              <w:ind w:left="210" w:hangingChars="100" w:hanging="210"/>
            </w:pPr>
            <w:r>
              <w:rPr>
                <w:rFonts w:hint="eastAsia"/>
              </w:rPr>
              <w:t>知　放送局がどのような工夫をしているのか理解している。</w:t>
            </w:r>
            <w:r w:rsidR="00412EA8">
              <w:rPr>
                <w:rFonts w:hint="eastAsia"/>
              </w:rPr>
              <w:t xml:space="preserve">　　　　　</w:t>
            </w:r>
            <w:r>
              <w:rPr>
                <w:rFonts w:hint="eastAsia"/>
              </w:rPr>
              <w:t>〈ノート〉</w:t>
            </w:r>
          </w:p>
          <w:p w:rsidR="00B614E7" w:rsidRDefault="00B614E7" w:rsidP="00412EA8">
            <w:pPr>
              <w:ind w:leftChars="2" w:left="147" w:hangingChars="68" w:hanging="143"/>
            </w:pPr>
            <w:r>
              <w:rPr>
                <w:rFonts w:hint="eastAsia"/>
              </w:rPr>
              <w:lastRenderedPageBreak/>
              <w:t>技　与えられた資料を読み取</w:t>
            </w:r>
            <w:r w:rsidR="00412EA8">
              <w:rPr>
                <w:rFonts w:hint="eastAsia"/>
              </w:rPr>
              <w:t>り</w:t>
            </w:r>
            <w:r w:rsidR="002A2D08">
              <w:rPr>
                <w:rFonts w:hint="eastAsia"/>
              </w:rPr>
              <w:t>正しく分類することができる。</w:t>
            </w:r>
          </w:p>
          <w:p w:rsidR="002A2D08" w:rsidRPr="002A2D08" w:rsidRDefault="002A2D08" w:rsidP="002A2D08">
            <w:pPr>
              <w:ind w:left="210" w:hangingChars="100" w:hanging="210"/>
              <w:jc w:val="right"/>
            </w:pPr>
            <w:r>
              <w:rPr>
                <w:rFonts w:hint="eastAsia"/>
              </w:rPr>
              <w:t>〈ノート〉</w:t>
            </w:r>
          </w:p>
          <w:p w:rsidR="0063520C" w:rsidRDefault="0063520C" w:rsidP="0063520C">
            <w:pPr>
              <w:ind w:left="210" w:hangingChars="100" w:hanging="210"/>
            </w:pPr>
            <w:r>
              <w:rPr>
                <w:rFonts w:hint="eastAsia"/>
              </w:rPr>
              <w:t>知　放送局が行っている番組編成の仕組みや工夫について理解する。</w:t>
            </w:r>
          </w:p>
          <w:p w:rsidR="0063520C" w:rsidRDefault="0063520C" w:rsidP="0063520C">
            <w:pPr>
              <w:ind w:left="210" w:hangingChars="100" w:hanging="210"/>
              <w:jc w:val="right"/>
            </w:pPr>
            <w:r>
              <w:rPr>
                <w:rFonts w:hint="eastAsia"/>
              </w:rPr>
              <w:t>〈ノート〉</w:t>
            </w:r>
          </w:p>
          <w:p w:rsidR="00B614E7" w:rsidRDefault="00B614E7" w:rsidP="00B614E7"/>
          <w:p w:rsidR="002A2D08" w:rsidRDefault="002A2D08" w:rsidP="002A2D08">
            <w:pPr>
              <w:ind w:left="210" w:hangingChars="100" w:hanging="210"/>
            </w:pPr>
            <w:r>
              <w:rPr>
                <w:rFonts w:hint="eastAsia"/>
              </w:rPr>
              <w:t>技　与えられた資料を利用して調べ、調べたことをノートにまとめている。</w:t>
            </w:r>
          </w:p>
          <w:p w:rsidR="002A2D08" w:rsidRDefault="002A2D08" w:rsidP="002A2D08">
            <w:pPr>
              <w:ind w:left="210" w:hangingChars="100" w:hanging="210"/>
              <w:jc w:val="right"/>
            </w:pPr>
            <w:r>
              <w:rPr>
                <w:rFonts w:hint="eastAsia"/>
              </w:rPr>
              <w:t>〈ノート〉</w:t>
            </w:r>
          </w:p>
          <w:p w:rsidR="0063520C" w:rsidRDefault="0063520C" w:rsidP="00B614E7">
            <w:pPr>
              <w:ind w:left="210" w:hangingChars="100" w:hanging="210"/>
            </w:pPr>
            <w:r>
              <w:rPr>
                <w:rFonts w:hint="eastAsia"/>
              </w:rPr>
              <w:t>思　情報の二面性に気づいたうえで、受け取る側として</w:t>
            </w:r>
            <w:r w:rsidR="00B614E7">
              <w:rPr>
                <w:rFonts w:hint="eastAsia"/>
              </w:rPr>
              <w:t>正しい判断の必要性について考えることができる</w:t>
            </w:r>
          </w:p>
          <w:p w:rsidR="0063520C" w:rsidRPr="001D7828" w:rsidRDefault="00B614E7" w:rsidP="00B614E7">
            <w:pPr>
              <w:ind w:left="210" w:hangingChars="100" w:hanging="210"/>
              <w:jc w:val="right"/>
            </w:pPr>
            <w:r>
              <w:rPr>
                <w:rFonts w:hint="eastAsia"/>
              </w:rPr>
              <w:t>〈ノート〉</w:t>
            </w:r>
          </w:p>
        </w:tc>
        <w:tc>
          <w:tcPr>
            <w:tcW w:w="1080" w:type="dxa"/>
          </w:tcPr>
          <w:p w:rsidR="007A5E6D" w:rsidRDefault="00BF1F9B" w:rsidP="00877323">
            <w:pPr>
              <w:rPr>
                <w:szCs w:val="21"/>
              </w:rPr>
            </w:pPr>
            <w:r>
              <w:rPr>
                <w:rFonts w:hint="eastAsia"/>
                <w:szCs w:val="21"/>
              </w:rPr>
              <w:lastRenderedPageBreak/>
              <w:t>・テレビ番組をつくる（資料集より）</w:t>
            </w:r>
          </w:p>
          <w:p w:rsidR="00BF1F9B" w:rsidRDefault="00BF1F9B" w:rsidP="00877323">
            <w:pPr>
              <w:rPr>
                <w:szCs w:val="21"/>
              </w:rPr>
            </w:pPr>
          </w:p>
          <w:p w:rsidR="00BF1F9B" w:rsidRDefault="00BF1F9B" w:rsidP="00877323">
            <w:pPr>
              <w:rPr>
                <w:szCs w:val="21"/>
              </w:rPr>
            </w:pPr>
          </w:p>
          <w:p w:rsidR="00BF1F9B" w:rsidRDefault="00BF1F9B" w:rsidP="00877323">
            <w:pPr>
              <w:rPr>
                <w:szCs w:val="21"/>
              </w:rPr>
            </w:pPr>
          </w:p>
          <w:p w:rsidR="00BF1F9B" w:rsidRDefault="00BF1F9B" w:rsidP="00877323">
            <w:pPr>
              <w:rPr>
                <w:szCs w:val="21"/>
              </w:rPr>
            </w:pPr>
          </w:p>
          <w:p w:rsidR="00BF1F9B" w:rsidRDefault="00BF1F9B" w:rsidP="00877323">
            <w:pPr>
              <w:rPr>
                <w:szCs w:val="21"/>
              </w:rPr>
            </w:pPr>
            <w:r>
              <w:rPr>
                <w:rFonts w:hint="eastAsia"/>
                <w:szCs w:val="21"/>
              </w:rPr>
              <w:lastRenderedPageBreak/>
              <w:t>・新聞のテレビ番組欄</w:t>
            </w:r>
          </w:p>
          <w:p w:rsidR="00BF1F9B" w:rsidRDefault="00BF1F9B" w:rsidP="00877323">
            <w:pPr>
              <w:rPr>
                <w:szCs w:val="21"/>
              </w:rPr>
            </w:pPr>
          </w:p>
          <w:p w:rsidR="00BF1F9B" w:rsidRDefault="00BF1F9B" w:rsidP="00877323">
            <w:pPr>
              <w:rPr>
                <w:szCs w:val="21"/>
              </w:rPr>
            </w:pPr>
          </w:p>
          <w:p w:rsidR="00BF1F9B" w:rsidRDefault="00BF1F9B" w:rsidP="00877323">
            <w:pPr>
              <w:rPr>
                <w:szCs w:val="21"/>
              </w:rPr>
            </w:pPr>
          </w:p>
          <w:p w:rsidR="00BF1F9B" w:rsidRDefault="00BF1F9B" w:rsidP="00877323">
            <w:pPr>
              <w:rPr>
                <w:szCs w:val="21"/>
              </w:rPr>
            </w:pPr>
          </w:p>
          <w:p w:rsidR="00BF1F9B" w:rsidRDefault="00BF1F9B" w:rsidP="00877323">
            <w:pPr>
              <w:rPr>
                <w:szCs w:val="21"/>
              </w:rPr>
            </w:pPr>
          </w:p>
          <w:p w:rsidR="00BF1F9B" w:rsidRDefault="00BF1F9B" w:rsidP="00877323">
            <w:pPr>
              <w:rPr>
                <w:szCs w:val="21"/>
              </w:rPr>
            </w:pPr>
          </w:p>
          <w:p w:rsidR="00BF1F9B" w:rsidRDefault="00BF1F9B" w:rsidP="00877323">
            <w:pPr>
              <w:rPr>
                <w:szCs w:val="21"/>
              </w:rPr>
            </w:pPr>
            <w:r>
              <w:rPr>
                <w:rFonts w:hint="eastAsia"/>
                <w:szCs w:val="21"/>
              </w:rPr>
              <w:t>・地デジ資料</w:t>
            </w:r>
          </w:p>
          <w:p w:rsidR="00BF1F9B" w:rsidRDefault="00BF1F9B" w:rsidP="00877323">
            <w:pPr>
              <w:rPr>
                <w:szCs w:val="21"/>
              </w:rPr>
            </w:pPr>
            <w:r>
              <w:rPr>
                <w:rFonts w:hint="eastAsia"/>
                <w:szCs w:val="21"/>
              </w:rPr>
              <w:t>・報道被害を伝える記事</w:t>
            </w:r>
          </w:p>
        </w:tc>
      </w:tr>
      <w:tr w:rsidR="007A5E6D" w:rsidTr="0063520C">
        <w:tc>
          <w:tcPr>
            <w:tcW w:w="426" w:type="dxa"/>
          </w:tcPr>
          <w:p w:rsidR="007A5E6D" w:rsidRDefault="007A5E6D" w:rsidP="007A5E6D">
            <w:r>
              <w:rPr>
                <w:rFonts w:hint="eastAsia"/>
              </w:rPr>
              <w:lastRenderedPageBreak/>
              <w:t>ま</w:t>
            </w:r>
          </w:p>
          <w:p w:rsidR="007A5E6D" w:rsidRDefault="007A5E6D" w:rsidP="007A5E6D">
            <w:r>
              <w:rPr>
                <w:rFonts w:hint="eastAsia"/>
              </w:rPr>
              <w:t>と</w:t>
            </w:r>
          </w:p>
          <w:p w:rsidR="007A5E6D" w:rsidRDefault="007A5E6D" w:rsidP="007A5E6D">
            <w:r>
              <w:rPr>
                <w:rFonts w:hint="eastAsia"/>
              </w:rPr>
              <w:t>める</w:t>
            </w:r>
          </w:p>
          <w:p w:rsidR="007A5E6D" w:rsidRDefault="007A5E6D" w:rsidP="007A5E6D">
            <w:r>
              <w:rPr>
                <w:rFonts w:hint="eastAsia"/>
              </w:rPr>
              <w:t>・いかす</w:t>
            </w:r>
          </w:p>
        </w:tc>
        <w:tc>
          <w:tcPr>
            <w:tcW w:w="4389" w:type="dxa"/>
          </w:tcPr>
          <w:p w:rsidR="007A5E6D" w:rsidRDefault="00AB109C" w:rsidP="00104277">
            <w:pPr>
              <w:ind w:left="210" w:hangingChars="100" w:hanging="210"/>
              <w:rPr>
                <w:szCs w:val="21"/>
              </w:rPr>
            </w:pPr>
            <w:r>
              <w:rPr>
                <w:rFonts w:hint="eastAsia"/>
                <w:szCs w:val="21"/>
              </w:rPr>
              <w:t>⑤今まで調べてまとめてきたことを基に、</w:t>
            </w:r>
            <w:r w:rsidR="006A2541">
              <w:rPr>
                <w:rFonts w:hint="eastAsia"/>
                <w:szCs w:val="21"/>
              </w:rPr>
              <w:t>学習問題に対する</w:t>
            </w:r>
            <w:r w:rsidR="00104277">
              <w:rPr>
                <w:rFonts w:hint="eastAsia"/>
                <w:szCs w:val="21"/>
              </w:rPr>
              <w:t>自分なり</w:t>
            </w:r>
            <w:r w:rsidR="006A2541">
              <w:rPr>
                <w:rFonts w:hint="eastAsia"/>
                <w:szCs w:val="21"/>
              </w:rPr>
              <w:t>の答えを</w:t>
            </w:r>
            <w:r w:rsidR="004B4E84">
              <w:rPr>
                <w:rFonts w:hint="eastAsia"/>
                <w:szCs w:val="21"/>
              </w:rPr>
              <w:t>出す。</w:t>
            </w:r>
          </w:p>
          <w:p w:rsidR="004B4E84" w:rsidRDefault="004B4E84" w:rsidP="004B4E84">
            <w:pPr>
              <w:ind w:left="210" w:hangingChars="100" w:hanging="210"/>
              <w:jc w:val="right"/>
              <w:rPr>
                <w:szCs w:val="21"/>
              </w:rPr>
            </w:pPr>
            <w:r>
              <w:rPr>
                <w:rFonts w:hint="eastAsia"/>
                <w:szCs w:val="21"/>
              </w:rPr>
              <w:t>（本時５</w:t>
            </w:r>
            <w:r>
              <w:rPr>
                <w:rFonts w:ascii="Segoe UI Emoji" w:hAnsi="Segoe UI Emoji" w:cs="Segoe UI Emoji" w:hint="eastAsia"/>
                <w:szCs w:val="21"/>
              </w:rPr>
              <w:t>/</w:t>
            </w:r>
            <w:r>
              <w:rPr>
                <w:rFonts w:ascii="Segoe UI Emoji" w:hAnsi="Segoe UI Emoji" w:cs="Segoe UI Emoji" w:hint="eastAsia"/>
                <w:szCs w:val="21"/>
              </w:rPr>
              <w:t>５時）</w:t>
            </w:r>
          </w:p>
          <w:p w:rsidR="006A2541" w:rsidRDefault="00AC7868" w:rsidP="00AC7868">
            <w:pPr>
              <w:ind w:left="210" w:hangingChars="100" w:hanging="210"/>
              <w:rPr>
                <w:szCs w:val="21"/>
              </w:rPr>
            </w:pPr>
            <w:r>
              <w:rPr>
                <w:rFonts w:hint="eastAsia"/>
                <w:szCs w:val="21"/>
              </w:rPr>
              <w:t xml:space="preserve">　・これまでの学習の振り返り</w:t>
            </w:r>
          </w:p>
          <w:p w:rsidR="00AC7868" w:rsidRDefault="00AC7868" w:rsidP="00AC7868">
            <w:pPr>
              <w:ind w:left="210" w:hangingChars="100" w:hanging="210"/>
              <w:rPr>
                <w:szCs w:val="21"/>
              </w:rPr>
            </w:pPr>
            <w:r>
              <w:rPr>
                <w:rFonts w:hint="eastAsia"/>
                <w:szCs w:val="21"/>
              </w:rPr>
              <w:t xml:space="preserve">　・学習問題に対する結論</w:t>
            </w:r>
          </w:p>
          <w:p w:rsidR="004B4E84" w:rsidRDefault="004B4E84" w:rsidP="006A2541">
            <w:pPr>
              <w:ind w:left="420" w:hangingChars="200" w:hanging="420"/>
              <w:rPr>
                <w:szCs w:val="21"/>
              </w:rPr>
            </w:pPr>
          </w:p>
          <w:p w:rsidR="004B4E84" w:rsidRDefault="004B4E84" w:rsidP="004B4E84">
            <w:pPr>
              <w:rPr>
                <w:szCs w:val="21"/>
              </w:rPr>
            </w:pPr>
          </w:p>
          <w:p w:rsidR="00BD1005" w:rsidRDefault="00BD1005" w:rsidP="004B4E84">
            <w:pPr>
              <w:rPr>
                <w:szCs w:val="21"/>
              </w:rPr>
            </w:pPr>
          </w:p>
          <w:p w:rsidR="00AC7868" w:rsidRDefault="00AC7868" w:rsidP="004B4E84">
            <w:pPr>
              <w:rPr>
                <w:szCs w:val="21"/>
              </w:rPr>
            </w:pPr>
          </w:p>
          <w:p w:rsidR="006A2541" w:rsidRDefault="006A2541" w:rsidP="004B4E84">
            <w:pPr>
              <w:rPr>
                <w:szCs w:val="21"/>
              </w:rPr>
            </w:pPr>
            <w:r>
              <w:rPr>
                <w:noProof/>
                <w:szCs w:val="21"/>
              </w:rPr>
              <mc:AlternateContent>
                <mc:Choice Requires="wps">
                  <w:drawing>
                    <wp:anchor distT="0" distB="0" distL="114300" distR="114300" simplePos="0" relativeHeight="251660288" behindDoc="0" locked="0" layoutInCell="1" allowOverlap="1">
                      <wp:simplePos x="0" y="0"/>
                      <wp:positionH relativeFrom="column">
                        <wp:posOffset>-15631</wp:posOffset>
                      </wp:positionH>
                      <wp:positionV relativeFrom="paragraph">
                        <wp:posOffset>107287</wp:posOffset>
                      </wp:positionV>
                      <wp:extent cx="4411227" cy="994787"/>
                      <wp:effectExtent l="0" t="0" r="27940" b="15240"/>
                      <wp:wrapNone/>
                      <wp:docPr id="2" name="正方形/長方形 2"/>
                      <wp:cNvGraphicFramePr/>
                      <a:graphic xmlns:a="http://schemas.openxmlformats.org/drawingml/2006/main">
                        <a:graphicData uri="http://schemas.microsoft.com/office/word/2010/wordprocessingShape">
                          <wps:wsp>
                            <wps:cNvSpPr/>
                            <wps:spPr>
                              <a:xfrm>
                                <a:off x="0" y="0"/>
                                <a:ext cx="4411227" cy="9947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0A48" w:rsidRDefault="00AC0A48" w:rsidP="006A2541">
                                  <w:pPr>
                                    <w:jc w:val="left"/>
                                    <w:rPr>
                                      <w:color w:val="000000" w:themeColor="text1"/>
                                    </w:rPr>
                                  </w:pPr>
                                  <w:r w:rsidRPr="006A2541">
                                    <w:rPr>
                                      <w:rFonts w:hint="eastAsia"/>
                                      <w:color w:val="000000" w:themeColor="text1"/>
                                    </w:rPr>
                                    <w:t>結論</w:t>
                                  </w:r>
                                </w:p>
                                <w:p w:rsidR="00AC0A48" w:rsidRDefault="00AC0A48" w:rsidP="00350A1E">
                                  <w:pPr>
                                    <w:ind w:firstLineChars="100" w:firstLine="210"/>
                                    <w:jc w:val="left"/>
                                    <w:rPr>
                                      <w:color w:val="000000" w:themeColor="text1"/>
                                    </w:rPr>
                                  </w:pPr>
                                  <w:bookmarkStart w:id="0" w:name="_Hlk494116882"/>
                                  <w:r>
                                    <w:rPr>
                                      <w:rFonts w:hint="eastAsia"/>
                                      <w:color w:val="000000" w:themeColor="text1"/>
                                    </w:rPr>
                                    <w:t>放送局では、早く</w:t>
                                  </w:r>
                                  <w:r w:rsidR="009D58C8">
                                    <w:rPr>
                                      <w:color w:val="000000" w:themeColor="text1"/>
                                    </w:rPr>
                                    <w:t>、正確にニュースを伝え</w:t>
                                  </w:r>
                                  <w:r w:rsidR="00350A1E">
                                    <w:rPr>
                                      <w:rFonts w:hint="eastAsia"/>
                                      <w:color w:val="000000" w:themeColor="text1"/>
                                    </w:rPr>
                                    <w:t>るため、</w:t>
                                  </w:r>
                                  <w:r w:rsidR="00350A1E">
                                    <w:rPr>
                                      <w:color w:val="000000" w:themeColor="text1"/>
                                    </w:rPr>
                                    <w:t>また</w:t>
                                  </w:r>
                                  <w:r w:rsidR="00350A1E">
                                    <w:rPr>
                                      <w:rFonts w:hint="eastAsia"/>
                                      <w:color w:val="000000" w:themeColor="text1"/>
                                    </w:rPr>
                                    <w:t>視聴者に合わせた</w:t>
                                  </w:r>
                                  <w:r w:rsidR="00350A1E">
                                    <w:rPr>
                                      <w:color w:val="000000" w:themeColor="text1"/>
                                    </w:rPr>
                                    <w:t>番組</w:t>
                                  </w:r>
                                  <w:r w:rsidR="00350A1E">
                                    <w:rPr>
                                      <w:rFonts w:hint="eastAsia"/>
                                      <w:color w:val="000000" w:themeColor="text1"/>
                                    </w:rPr>
                                    <w:t>編成</w:t>
                                  </w:r>
                                  <w:r w:rsidR="00350A1E">
                                    <w:rPr>
                                      <w:color w:val="000000" w:themeColor="text1"/>
                                    </w:rPr>
                                    <w:t>・工夫</w:t>
                                  </w:r>
                                  <w:r>
                                    <w:rPr>
                                      <w:color w:val="000000" w:themeColor="text1"/>
                                    </w:rPr>
                                    <w:t>をしている。</w:t>
                                  </w:r>
                                  <w:bookmarkEnd w:id="0"/>
                                  <w:r w:rsidR="00350A1E">
                                    <w:rPr>
                                      <w:rFonts w:hint="eastAsia"/>
                                      <w:color w:val="000000" w:themeColor="text1"/>
                                    </w:rPr>
                                    <w:t>わたしたちが</w:t>
                                  </w:r>
                                  <w:r w:rsidR="00350A1E">
                                    <w:rPr>
                                      <w:color w:val="000000" w:themeColor="text1"/>
                                    </w:rPr>
                                    <w:t>情報を利用するときは</w:t>
                                  </w:r>
                                  <w:r w:rsidR="00350A1E">
                                    <w:rPr>
                                      <w:rFonts w:hint="eastAsia"/>
                                      <w:color w:val="000000" w:themeColor="text1"/>
                                    </w:rPr>
                                    <w:t>、</w:t>
                                  </w:r>
                                  <w:r w:rsidR="00350A1E">
                                    <w:rPr>
                                      <w:color w:val="000000" w:themeColor="text1"/>
                                    </w:rPr>
                                    <w:t>冷静に判断して</w:t>
                                  </w:r>
                                  <w:r w:rsidR="00350A1E">
                                    <w:rPr>
                                      <w:rFonts w:hint="eastAsia"/>
                                      <w:color w:val="000000" w:themeColor="text1"/>
                                    </w:rPr>
                                    <w:t>生活に生かすことが必要である</w:t>
                                  </w:r>
                                  <w:r w:rsidR="00350A1E">
                                    <w:rPr>
                                      <w:color w:val="000000" w:themeColor="text1"/>
                                    </w:rPr>
                                    <w:t>。</w:t>
                                  </w:r>
                                </w:p>
                                <w:p w:rsidR="00AC0A48" w:rsidRPr="006B5803" w:rsidRDefault="00AC0A48" w:rsidP="006A2541">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正方形/長方形 2" o:spid="_x0000_s1027" style="position:absolute;left:0;text-align:left;margin-left:-1.25pt;margin-top:8.45pt;width:347.35pt;height:78.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" fillcolor="white [3212]" strokecolor="black [3213]" strokeweight="1pt">
                      <v:textbox>
                        <w:txbxContent>
                          <w:p w:rsidR="00AC0A48" w:rsidRDefault="00AC0A48" w:rsidP="006A2541">
                            <w:pPr>
                              <w:jc w:val="left"/>
                              <w:rPr>
                                <w:color w:val="000000" w:themeColor="text1"/>
                              </w:rPr>
                            </w:pPr>
                            <w:r w:rsidRPr="006A2541">
                              <w:rPr>
                                <w:rFonts w:hint="eastAsia"/>
                                <w:color w:val="000000" w:themeColor="text1"/>
                              </w:rPr>
                              <w:t>結論</w:t>
                            </w:r>
                          </w:p>
                          <w:p w:rsidR="00AC0A48" w:rsidRDefault="00AC0A48" w:rsidP="00350A1E">
                            <w:pPr>
                              <w:ind w:firstLineChars="100" w:firstLine="210"/>
                              <w:jc w:val="left"/>
                              <w:rPr>
                                <w:color w:val="000000" w:themeColor="text1"/>
                              </w:rPr>
                            </w:pPr>
                            <w:bookmarkStart w:id="2" w:name="_Hlk494116882"/>
                            <w:r>
                              <w:rPr>
                                <w:rFonts w:hint="eastAsia"/>
                                <w:color w:val="000000" w:themeColor="text1"/>
                              </w:rPr>
                              <w:t>放送局では、早く</w:t>
                            </w:r>
                            <w:r w:rsidR="009D58C8">
                              <w:rPr>
                                <w:color w:val="000000" w:themeColor="text1"/>
                              </w:rPr>
                              <w:t>、正確にニュースを伝え</w:t>
                            </w:r>
                            <w:r w:rsidR="00350A1E">
                              <w:rPr>
                                <w:rFonts w:hint="eastAsia"/>
                                <w:color w:val="000000" w:themeColor="text1"/>
                              </w:rPr>
                              <w:t>るため、</w:t>
                            </w:r>
                            <w:r w:rsidR="00350A1E">
                              <w:rPr>
                                <w:color w:val="000000" w:themeColor="text1"/>
                              </w:rPr>
                              <w:t>また</w:t>
                            </w:r>
                            <w:r w:rsidR="00350A1E">
                              <w:rPr>
                                <w:rFonts w:hint="eastAsia"/>
                                <w:color w:val="000000" w:themeColor="text1"/>
                              </w:rPr>
                              <w:t>視聴者に合わせた</w:t>
                            </w:r>
                            <w:r w:rsidR="00350A1E">
                              <w:rPr>
                                <w:color w:val="000000" w:themeColor="text1"/>
                              </w:rPr>
                              <w:t>番組</w:t>
                            </w:r>
                            <w:r w:rsidR="00350A1E">
                              <w:rPr>
                                <w:rFonts w:hint="eastAsia"/>
                                <w:color w:val="000000" w:themeColor="text1"/>
                              </w:rPr>
                              <w:t>編成</w:t>
                            </w:r>
                            <w:r w:rsidR="00350A1E">
                              <w:rPr>
                                <w:color w:val="000000" w:themeColor="text1"/>
                              </w:rPr>
                              <w:t>・工夫</w:t>
                            </w:r>
                            <w:r>
                              <w:rPr>
                                <w:color w:val="000000" w:themeColor="text1"/>
                              </w:rPr>
                              <w:t>をしている。</w:t>
                            </w:r>
                            <w:bookmarkEnd w:id="2"/>
                            <w:r w:rsidR="00350A1E">
                              <w:rPr>
                                <w:rFonts w:hint="eastAsia"/>
                                <w:color w:val="000000" w:themeColor="text1"/>
                              </w:rPr>
                              <w:t>わたしたちが</w:t>
                            </w:r>
                            <w:r w:rsidR="00350A1E">
                              <w:rPr>
                                <w:color w:val="000000" w:themeColor="text1"/>
                              </w:rPr>
                              <w:t>情報を利用するときは</w:t>
                            </w:r>
                            <w:r w:rsidR="00350A1E">
                              <w:rPr>
                                <w:rFonts w:hint="eastAsia"/>
                                <w:color w:val="000000" w:themeColor="text1"/>
                              </w:rPr>
                              <w:t>、</w:t>
                            </w:r>
                            <w:r w:rsidR="00350A1E">
                              <w:rPr>
                                <w:color w:val="000000" w:themeColor="text1"/>
                              </w:rPr>
                              <w:t>冷静に判断して</w:t>
                            </w:r>
                            <w:r w:rsidR="00350A1E">
                              <w:rPr>
                                <w:rFonts w:hint="eastAsia"/>
                                <w:color w:val="000000" w:themeColor="text1"/>
                              </w:rPr>
                              <w:t>生活に生かすことが必要である</w:t>
                            </w:r>
                            <w:r w:rsidR="00350A1E">
                              <w:rPr>
                                <w:color w:val="000000" w:themeColor="text1"/>
                              </w:rPr>
                              <w:t>。</w:t>
                            </w:r>
                          </w:p>
                          <w:p w:rsidR="00AC0A48" w:rsidRPr="006B5803" w:rsidRDefault="00AC0A48" w:rsidP="006A2541">
                            <w:pPr>
                              <w:jc w:val="left"/>
                              <w:rPr>
                                <w:color w:val="000000" w:themeColor="text1"/>
                              </w:rPr>
                            </w:pPr>
                          </w:p>
                        </w:txbxContent>
                      </v:textbox>
                    </v:rect>
                  </w:pict>
                </mc:Fallback>
              </mc:AlternateContent>
            </w:r>
          </w:p>
          <w:p w:rsidR="006A2541" w:rsidRDefault="006A2541" w:rsidP="006A2541">
            <w:pPr>
              <w:ind w:left="420" w:hangingChars="200" w:hanging="420"/>
              <w:rPr>
                <w:szCs w:val="21"/>
              </w:rPr>
            </w:pPr>
          </w:p>
          <w:p w:rsidR="006A2541" w:rsidRDefault="006A2541" w:rsidP="006A2541">
            <w:pPr>
              <w:ind w:left="420" w:hangingChars="200" w:hanging="420"/>
              <w:rPr>
                <w:szCs w:val="21"/>
              </w:rPr>
            </w:pPr>
          </w:p>
          <w:p w:rsidR="006A2541" w:rsidRDefault="006A2541" w:rsidP="006A2541">
            <w:pPr>
              <w:ind w:left="420" w:hangingChars="200" w:hanging="420"/>
              <w:rPr>
                <w:szCs w:val="21"/>
              </w:rPr>
            </w:pPr>
          </w:p>
          <w:p w:rsidR="004B4E84" w:rsidRDefault="004B4E84" w:rsidP="00BD1005">
            <w:pPr>
              <w:rPr>
                <w:szCs w:val="21"/>
              </w:rPr>
            </w:pPr>
          </w:p>
        </w:tc>
        <w:tc>
          <w:tcPr>
            <w:tcW w:w="3071" w:type="dxa"/>
          </w:tcPr>
          <w:p w:rsidR="007A5E6D" w:rsidRDefault="004B4E84" w:rsidP="004B4E84">
            <w:pPr>
              <w:ind w:left="210" w:hangingChars="100" w:hanging="210"/>
              <w:rPr>
                <w:szCs w:val="21"/>
              </w:rPr>
            </w:pPr>
            <w:r>
              <w:rPr>
                <w:rFonts w:hint="eastAsia"/>
                <w:szCs w:val="21"/>
              </w:rPr>
              <w:t>思　情報化の進展は国民の生活に大きな影響を及ぼしていることや情報の有効な活用が大切であることを思考・判断し</w:t>
            </w:r>
            <w:r w:rsidR="00AC7868">
              <w:rPr>
                <w:rFonts w:hint="eastAsia"/>
                <w:szCs w:val="21"/>
              </w:rPr>
              <w:t>て、</w:t>
            </w:r>
            <w:r>
              <w:rPr>
                <w:rFonts w:hint="eastAsia"/>
                <w:szCs w:val="21"/>
              </w:rPr>
              <w:t>表現する。</w:t>
            </w:r>
          </w:p>
          <w:p w:rsidR="004B4E84" w:rsidRDefault="004B4E84" w:rsidP="004B4E84">
            <w:pPr>
              <w:ind w:left="210" w:hangingChars="100" w:hanging="210"/>
              <w:jc w:val="right"/>
              <w:rPr>
                <w:szCs w:val="21"/>
              </w:rPr>
            </w:pPr>
            <w:r>
              <w:rPr>
                <w:rFonts w:hint="eastAsia"/>
                <w:szCs w:val="21"/>
              </w:rPr>
              <w:t>〈ノート〉</w:t>
            </w:r>
          </w:p>
          <w:p w:rsidR="004B4E84" w:rsidRDefault="004B4E84" w:rsidP="004B4E84">
            <w:pPr>
              <w:ind w:left="210" w:hangingChars="100" w:hanging="210"/>
            </w:pPr>
            <w:r>
              <w:rPr>
                <w:rFonts w:hint="eastAsia"/>
                <w:szCs w:val="21"/>
              </w:rPr>
              <w:t xml:space="preserve">関　</w:t>
            </w:r>
            <w:r>
              <w:rPr>
                <w:rFonts w:hint="eastAsia"/>
              </w:rPr>
              <w:t>情報を生活の中で生かそうと考えている。</w:t>
            </w:r>
          </w:p>
          <w:p w:rsidR="004B4E84" w:rsidRPr="006A2541" w:rsidRDefault="004B4E84" w:rsidP="004B4E84">
            <w:pPr>
              <w:ind w:left="210" w:hangingChars="100" w:hanging="210"/>
              <w:jc w:val="right"/>
              <w:rPr>
                <w:szCs w:val="21"/>
              </w:rPr>
            </w:pPr>
            <w:r>
              <w:rPr>
                <w:rFonts w:hint="eastAsia"/>
              </w:rPr>
              <w:t>〈ノート〉</w:t>
            </w:r>
          </w:p>
        </w:tc>
        <w:tc>
          <w:tcPr>
            <w:tcW w:w="1080" w:type="dxa"/>
          </w:tcPr>
          <w:p w:rsidR="009628AC" w:rsidRDefault="00731484" w:rsidP="00877323">
            <w:pPr>
              <w:rPr>
                <w:szCs w:val="21"/>
              </w:rPr>
            </w:pPr>
            <w:r>
              <w:rPr>
                <w:rFonts w:hint="eastAsia"/>
                <w:szCs w:val="21"/>
              </w:rPr>
              <w:t>・模造紙</w:t>
            </w:r>
          </w:p>
          <w:p w:rsidR="00731484" w:rsidRDefault="00731484" w:rsidP="00877323">
            <w:pPr>
              <w:rPr>
                <w:szCs w:val="21"/>
              </w:rPr>
            </w:pPr>
            <w:r>
              <w:rPr>
                <w:rFonts w:hint="eastAsia"/>
                <w:szCs w:val="21"/>
              </w:rPr>
              <w:t>・資料集</w:t>
            </w:r>
          </w:p>
          <w:p w:rsidR="00731484" w:rsidRDefault="00731484" w:rsidP="00877323">
            <w:pPr>
              <w:rPr>
                <w:szCs w:val="21"/>
              </w:rPr>
            </w:pPr>
            <w:r>
              <w:rPr>
                <w:rFonts w:hint="eastAsia"/>
                <w:szCs w:val="21"/>
              </w:rPr>
              <w:t>・写真</w:t>
            </w:r>
          </w:p>
        </w:tc>
      </w:tr>
    </w:tbl>
    <w:p w:rsidR="00877323" w:rsidRDefault="00985FF3" w:rsidP="00877323">
      <w:pPr>
        <w:rPr>
          <w:szCs w:val="21"/>
        </w:rPr>
      </w:pPr>
      <w:r>
        <w:rPr>
          <w:rFonts w:hint="eastAsia"/>
          <w:szCs w:val="21"/>
        </w:rPr>
        <w:t>５</w:t>
      </w:r>
      <w:r w:rsidR="00877323">
        <w:rPr>
          <w:rFonts w:hint="eastAsia"/>
          <w:szCs w:val="21"/>
        </w:rPr>
        <w:t xml:space="preserve">　本時の学習指導</w:t>
      </w:r>
    </w:p>
    <w:p w:rsidR="00877323" w:rsidRDefault="00A15849" w:rsidP="00877323">
      <w:pPr>
        <w:rPr>
          <w:szCs w:val="21"/>
        </w:rPr>
      </w:pPr>
      <w:r>
        <w:rPr>
          <w:rFonts w:hint="eastAsia"/>
          <w:szCs w:val="21"/>
        </w:rPr>
        <w:t>（１）目標</w:t>
      </w:r>
    </w:p>
    <w:p w:rsidR="00A15849" w:rsidRDefault="00A15849" w:rsidP="00BD1AE0">
      <w:pPr>
        <w:ind w:left="630" w:hangingChars="300" w:hanging="630"/>
        <w:rPr>
          <w:szCs w:val="21"/>
        </w:rPr>
      </w:pPr>
      <w:r>
        <w:rPr>
          <w:rFonts w:hint="eastAsia"/>
          <w:szCs w:val="21"/>
        </w:rPr>
        <w:t xml:space="preserve">　　〇　学習問題に対して、調べてきたことをもとに情報化の進展は国民の生活に大きな影響を及ぼしていることや情報の有効な活用が大切であることを思考・判断し</w:t>
      </w:r>
      <w:r w:rsidR="00AC7868">
        <w:rPr>
          <w:rFonts w:hint="eastAsia"/>
          <w:szCs w:val="21"/>
        </w:rPr>
        <w:t>て、</w:t>
      </w:r>
      <w:r>
        <w:rPr>
          <w:rFonts w:hint="eastAsia"/>
          <w:szCs w:val="21"/>
        </w:rPr>
        <w:t>表現する。</w:t>
      </w:r>
    </w:p>
    <w:p w:rsidR="00A15849" w:rsidRDefault="00A15849" w:rsidP="00AC7868">
      <w:pPr>
        <w:jc w:val="right"/>
        <w:rPr>
          <w:szCs w:val="21"/>
        </w:rPr>
      </w:pPr>
      <w:r>
        <w:rPr>
          <w:rFonts w:hint="eastAsia"/>
          <w:szCs w:val="21"/>
        </w:rPr>
        <w:t>（社会的な思考・判断・表現）</w:t>
      </w:r>
    </w:p>
    <w:p w:rsidR="00412EA8" w:rsidRDefault="00412EA8" w:rsidP="00565B62">
      <w:pPr>
        <w:ind w:right="840"/>
        <w:rPr>
          <w:rFonts w:hint="eastAsia"/>
          <w:szCs w:val="21"/>
        </w:rPr>
      </w:pPr>
    </w:p>
    <w:p w:rsidR="00412EA8" w:rsidRDefault="00412EA8" w:rsidP="00565B62">
      <w:pPr>
        <w:ind w:right="840"/>
        <w:rPr>
          <w:rFonts w:hint="eastAsia"/>
          <w:szCs w:val="21"/>
        </w:rPr>
      </w:pPr>
    </w:p>
    <w:p w:rsidR="00565B62" w:rsidRDefault="00565B62" w:rsidP="00565B62">
      <w:pPr>
        <w:ind w:right="840"/>
        <w:rPr>
          <w:szCs w:val="21"/>
        </w:rPr>
      </w:pPr>
      <w:r>
        <w:rPr>
          <w:rFonts w:hint="eastAsia"/>
          <w:szCs w:val="21"/>
        </w:rPr>
        <w:lastRenderedPageBreak/>
        <w:t>（２）展開</w:t>
      </w:r>
    </w:p>
    <w:tbl>
      <w:tblPr>
        <w:tblStyle w:val="a4"/>
        <w:tblW w:w="0" w:type="auto"/>
        <w:tblLook w:val="04A0" w:firstRow="1" w:lastRow="0" w:firstColumn="1" w:lastColumn="0" w:noHBand="0" w:noVBand="1"/>
      </w:tblPr>
      <w:tblGrid>
        <w:gridCol w:w="1763"/>
        <w:gridCol w:w="1776"/>
        <w:gridCol w:w="2552"/>
        <w:gridCol w:w="1347"/>
        <w:gridCol w:w="1056"/>
      </w:tblGrid>
      <w:tr w:rsidR="00181BC8" w:rsidTr="00C166A7">
        <w:tc>
          <w:tcPr>
            <w:tcW w:w="1763" w:type="dxa"/>
          </w:tcPr>
          <w:p w:rsidR="00735074" w:rsidRDefault="00735074" w:rsidP="00735074">
            <w:pPr>
              <w:jc w:val="center"/>
            </w:pPr>
            <w:r>
              <w:rPr>
                <w:rFonts w:hint="eastAsia"/>
              </w:rPr>
              <w:t>学習活動</w:t>
            </w:r>
          </w:p>
        </w:tc>
        <w:tc>
          <w:tcPr>
            <w:tcW w:w="1776" w:type="dxa"/>
          </w:tcPr>
          <w:p w:rsidR="00735074" w:rsidRDefault="00735074" w:rsidP="00735074">
            <w:pPr>
              <w:jc w:val="center"/>
            </w:pPr>
            <w:r>
              <w:rPr>
                <w:rFonts w:hint="eastAsia"/>
              </w:rPr>
              <w:t>学習内容</w:t>
            </w:r>
          </w:p>
        </w:tc>
        <w:tc>
          <w:tcPr>
            <w:tcW w:w="2552" w:type="dxa"/>
          </w:tcPr>
          <w:p w:rsidR="00735074" w:rsidRDefault="00735074" w:rsidP="00735074">
            <w:pPr>
              <w:jc w:val="center"/>
            </w:pPr>
            <w:r>
              <w:rPr>
                <w:rFonts w:hint="eastAsia"/>
              </w:rPr>
              <w:t>評価と支援の工夫</w:t>
            </w:r>
          </w:p>
        </w:tc>
        <w:tc>
          <w:tcPr>
            <w:tcW w:w="1347" w:type="dxa"/>
          </w:tcPr>
          <w:p w:rsidR="00735074" w:rsidRDefault="00735074" w:rsidP="00735074">
            <w:pPr>
              <w:jc w:val="center"/>
            </w:pPr>
            <w:r>
              <w:rPr>
                <w:rFonts w:hint="eastAsia"/>
              </w:rPr>
              <w:t>資料・準備</w:t>
            </w:r>
          </w:p>
        </w:tc>
        <w:tc>
          <w:tcPr>
            <w:tcW w:w="1056" w:type="dxa"/>
          </w:tcPr>
          <w:p w:rsidR="00735074" w:rsidRDefault="00735074" w:rsidP="00735074">
            <w:pPr>
              <w:jc w:val="center"/>
            </w:pPr>
            <w:r>
              <w:rPr>
                <w:rFonts w:hint="eastAsia"/>
              </w:rPr>
              <w:t>時間</w:t>
            </w:r>
          </w:p>
        </w:tc>
      </w:tr>
      <w:tr w:rsidR="00181BC8" w:rsidTr="00C166A7">
        <w:tc>
          <w:tcPr>
            <w:tcW w:w="1763" w:type="dxa"/>
          </w:tcPr>
          <w:p w:rsidR="006648BC" w:rsidRDefault="006648BC" w:rsidP="009E7E67">
            <w:pPr>
              <w:ind w:left="210" w:hangingChars="100" w:hanging="210"/>
            </w:pPr>
            <w:r>
              <w:rPr>
                <w:rFonts w:hint="eastAsia"/>
              </w:rPr>
              <w:t>１　学習問題の振り返り</w:t>
            </w:r>
          </w:p>
          <w:p w:rsidR="006648BC" w:rsidRDefault="006648BC" w:rsidP="006648BC">
            <w:r>
              <w:rPr>
                <w:noProof/>
              </w:rPr>
              <mc:AlternateContent>
                <mc:Choice Requires="wps">
                  <w:drawing>
                    <wp:anchor distT="0" distB="0" distL="114300" distR="114300" simplePos="0" relativeHeight="251669504" behindDoc="0" locked="0" layoutInCell="1" allowOverlap="1" wp14:anchorId="2F2984BE" wp14:editId="66D64091">
                      <wp:simplePos x="0" y="0"/>
                      <wp:positionH relativeFrom="column">
                        <wp:posOffset>-6350</wp:posOffset>
                      </wp:positionH>
                      <wp:positionV relativeFrom="paragraph">
                        <wp:posOffset>10795</wp:posOffset>
                      </wp:positionV>
                      <wp:extent cx="4581525" cy="934239"/>
                      <wp:effectExtent l="0" t="0" r="28575" b="18415"/>
                      <wp:wrapNone/>
                      <wp:docPr id="5" name="正方形/長方形 5"/>
                      <wp:cNvGraphicFramePr/>
                      <a:graphic xmlns:a="http://schemas.openxmlformats.org/drawingml/2006/main">
                        <a:graphicData uri="http://schemas.microsoft.com/office/word/2010/wordprocessingShape">
                          <wps:wsp>
                            <wps:cNvSpPr/>
                            <wps:spPr>
                              <a:xfrm>
                                <a:off x="0" y="0"/>
                                <a:ext cx="4581525" cy="9342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648BC" w:rsidRDefault="006648BC" w:rsidP="006648BC">
                                  <w:pPr>
                                    <w:jc w:val="left"/>
                                    <w:rPr>
                                      <w:color w:val="000000" w:themeColor="text1"/>
                                    </w:rPr>
                                  </w:pPr>
                                  <w:r w:rsidRPr="00901532">
                                    <w:rPr>
                                      <w:rFonts w:hint="eastAsia"/>
                                      <w:color w:val="000000" w:themeColor="text1"/>
                                    </w:rPr>
                                    <w:t>学習問題</w:t>
                                  </w:r>
                                </w:p>
                                <w:p w:rsidR="006648BC" w:rsidRDefault="006648BC" w:rsidP="006648BC">
                                  <w:pPr>
                                    <w:jc w:val="left"/>
                                    <w:rPr>
                                      <w:color w:val="000000" w:themeColor="text1"/>
                                    </w:rPr>
                                  </w:pPr>
                                  <w:r>
                                    <w:rPr>
                                      <w:rFonts w:hint="eastAsia"/>
                                      <w:color w:val="000000" w:themeColor="text1"/>
                                    </w:rPr>
                                    <w:t>放送局はどのようにして</w:t>
                                  </w:r>
                                  <w:r>
                                    <w:rPr>
                                      <w:color w:val="000000" w:themeColor="text1"/>
                                    </w:rPr>
                                    <w:t>番組</w:t>
                                  </w:r>
                                  <w:r>
                                    <w:rPr>
                                      <w:rFonts w:hint="eastAsia"/>
                                      <w:color w:val="000000" w:themeColor="text1"/>
                                    </w:rPr>
                                    <w:t>作りをしているのだろうか。</w:t>
                                  </w:r>
                                </w:p>
                                <w:p w:rsidR="006648BC" w:rsidRPr="00291AA8" w:rsidRDefault="006648BC" w:rsidP="006648BC">
                                  <w:pPr>
                                    <w:jc w:val="left"/>
                                    <w:rPr>
                                      <w:color w:val="000000" w:themeColor="text1"/>
                                    </w:rPr>
                                  </w:pPr>
                                  <w:r>
                                    <w:rPr>
                                      <w:rFonts w:hint="eastAsia"/>
                                      <w:color w:val="000000" w:themeColor="text1"/>
                                    </w:rPr>
                                    <w:t>わたしたちは、その情報を</w:t>
                                  </w:r>
                                  <w:r>
                                    <w:rPr>
                                      <w:color w:val="000000" w:themeColor="text1"/>
                                    </w:rPr>
                                    <w:t>どう受け取ればよいのだろうか</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2984BE" id="正方形/長方形 5" o:spid="_x0000_s1028" style="position:absolute;left:0;text-align:left;margin-left:-.5pt;margin-top:.85pt;width:360.75pt;height:73.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" fillcolor="white [3212]" strokecolor="black [3213]" strokeweight="1pt">
                      <v:textbox>
                        <w:txbxContent>
                          <w:p w:rsidR="006648BC" w:rsidRDefault="006648BC" w:rsidP="006648BC">
                            <w:pPr>
                              <w:jc w:val="left"/>
                              <w:rPr>
                                <w:color w:val="000000" w:themeColor="text1"/>
                              </w:rPr>
                            </w:pPr>
                            <w:r w:rsidRPr="00901532">
                              <w:rPr>
                                <w:rFonts w:hint="eastAsia"/>
                                <w:color w:val="000000" w:themeColor="text1"/>
                              </w:rPr>
                              <w:t>学習問題</w:t>
                            </w:r>
                          </w:p>
                          <w:p w:rsidR="006648BC" w:rsidRDefault="006648BC" w:rsidP="006648BC">
                            <w:pPr>
                              <w:jc w:val="left"/>
                              <w:rPr>
                                <w:color w:val="000000" w:themeColor="text1"/>
                              </w:rPr>
                            </w:pPr>
                            <w:r>
                              <w:rPr>
                                <w:rFonts w:hint="eastAsia"/>
                                <w:color w:val="000000" w:themeColor="text1"/>
                              </w:rPr>
                              <w:t>放送局はどのようにして</w:t>
                            </w:r>
                            <w:r>
                              <w:rPr>
                                <w:color w:val="000000" w:themeColor="text1"/>
                              </w:rPr>
                              <w:t>番組</w:t>
                            </w:r>
                            <w:r>
                              <w:rPr>
                                <w:rFonts w:hint="eastAsia"/>
                                <w:color w:val="000000" w:themeColor="text1"/>
                              </w:rPr>
                              <w:t>作りをしているのだろうか。</w:t>
                            </w:r>
                          </w:p>
                          <w:p w:rsidR="006648BC" w:rsidRPr="00291AA8" w:rsidRDefault="006648BC" w:rsidP="006648BC">
                            <w:pPr>
                              <w:jc w:val="left"/>
                              <w:rPr>
                                <w:color w:val="000000" w:themeColor="text1"/>
                              </w:rPr>
                            </w:pPr>
                            <w:r>
                              <w:rPr>
                                <w:rFonts w:hint="eastAsia"/>
                                <w:color w:val="000000" w:themeColor="text1"/>
                              </w:rPr>
                              <w:t>わたしたちは、その情報を</w:t>
                            </w:r>
                            <w:r>
                              <w:rPr>
                                <w:color w:val="000000" w:themeColor="text1"/>
                              </w:rPr>
                              <w:t>どう受け取ればよいのだろうか</w:t>
                            </w:r>
                            <w:r>
                              <w:rPr>
                                <w:rFonts w:hint="eastAsia"/>
                                <w:color w:val="000000" w:themeColor="text1"/>
                              </w:rPr>
                              <w:t>。</w:t>
                            </w:r>
                          </w:p>
                        </w:txbxContent>
                      </v:textbox>
                    </v:rect>
                  </w:pict>
                </mc:Fallback>
              </mc:AlternateContent>
            </w:r>
          </w:p>
          <w:p w:rsidR="006648BC" w:rsidRDefault="006648BC" w:rsidP="006648BC"/>
          <w:p w:rsidR="006648BC" w:rsidRDefault="006648BC" w:rsidP="006648BC"/>
          <w:p w:rsidR="006648BC" w:rsidRDefault="006648BC" w:rsidP="006648BC"/>
          <w:p w:rsidR="006648BC" w:rsidRDefault="006648BC" w:rsidP="006648BC"/>
          <w:p w:rsidR="009E7E67" w:rsidRDefault="006648BC" w:rsidP="009E7E67">
            <w:pPr>
              <w:ind w:left="210" w:hangingChars="100" w:hanging="210"/>
            </w:pPr>
            <w:r>
              <w:rPr>
                <w:rFonts w:hint="eastAsia"/>
              </w:rPr>
              <w:t>２</w:t>
            </w:r>
            <w:r w:rsidR="00B52D38">
              <w:rPr>
                <w:rFonts w:hint="eastAsia"/>
              </w:rPr>
              <w:t xml:space="preserve">　</w:t>
            </w:r>
            <w:r w:rsidR="00291AA8">
              <w:rPr>
                <w:rFonts w:hint="eastAsia"/>
              </w:rPr>
              <w:t>ノートを見て、この単元で</w:t>
            </w:r>
            <w:r w:rsidR="00350A1E">
              <w:rPr>
                <w:rFonts w:hint="eastAsia"/>
              </w:rPr>
              <w:t>学習してまとめてきたことを振り返</w:t>
            </w:r>
            <w:r w:rsidR="00FD0481">
              <w:rPr>
                <w:rFonts w:hint="eastAsia"/>
              </w:rPr>
              <w:t>り、発表する。</w:t>
            </w:r>
          </w:p>
          <w:p w:rsidR="00FD0481" w:rsidRDefault="00FD0481" w:rsidP="009E7E67">
            <w:pPr>
              <w:ind w:left="210" w:hangingChars="100" w:hanging="210"/>
            </w:pPr>
          </w:p>
          <w:p w:rsidR="00FD0481" w:rsidRDefault="00FD0481" w:rsidP="009E7E67">
            <w:pPr>
              <w:ind w:left="210" w:hangingChars="100" w:hanging="210"/>
            </w:pPr>
          </w:p>
          <w:p w:rsidR="00901532" w:rsidRDefault="00901532" w:rsidP="009E7E67">
            <w:pPr>
              <w:ind w:left="210" w:hangingChars="100" w:hanging="210"/>
            </w:pPr>
          </w:p>
          <w:p w:rsidR="00222758" w:rsidRDefault="00222758" w:rsidP="006648BC"/>
          <w:p w:rsidR="006648BC" w:rsidRDefault="006648BC" w:rsidP="006648BC"/>
          <w:p w:rsidR="00043F89" w:rsidRDefault="006648BC" w:rsidP="00222758">
            <w:pPr>
              <w:ind w:left="210" w:hangingChars="100" w:hanging="210"/>
            </w:pPr>
            <w:r>
              <w:rPr>
                <w:rFonts w:hint="eastAsia"/>
              </w:rPr>
              <w:t>３</w:t>
            </w:r>
            <w:r w:rsidR="00731484">
              <w:rPr>
                <w:rFonts w:hint="eastAsia"/>
              </w:rPr>
              <w:t xml:space="preserve">　放送局の様子</w:t>
            </w:r>
            <w:r w:rsidR="009C575B">
              <w:rPr>
                <w:rFonts w:hint="eastAsia"/>
              </w:rPr>
              <w:t>を見て、</w:t>
            </w:r>
            <w:r w:rsidR="008E19FA">
              <w:rPr>
                <w:rFonts w:hint="eastAsia"/>
              </w:rPr>
              <w:t>そこで働いている人は</w:t>
            </w:r>
            <w:r w:rsidR="009C575B">
              <w:rPr>
                <w:rFonts w:hint="eastAsia"/>
              </w:rPr>
              <w:t>具体的にどのような</w:t>
            </w:r>
            <w:r w:rsidR="00937C1F">
              <w:rPr>
                <w:rFonts w:hint="eastAsia"/>
              </w:rPr>
              <w:t>工夫</w:t>
            </w:r>
            <w:r w:rsidR="008E19FA">
              <w:rPr>
                <w:rFonts w:hint="eastAsia"/>
              </w:rPr>
              <w:t>をしているのか考え、発表する。</w:t>
            </w:r>
          </w:p>
          <w:p w:rsidR="00C41573" w:rsidRPr="008E19FA" w:rsidRDefault="00C41573" w:rsidP="00222758">
            <w:pPr>
              <w:ind w:left="210" w:hangingChars="100" w:hanging="210"/>
            </w:pPr>
          </w:p>
          <w:p w:rsidR="00C41573" w:rsidRDefault="008E19FA" w:rsidP="00222758">
            <w:pPr>
              <w:ind w:left="210" w:hangingChars="100" w:hanging="210"/>
            </w:pPr>
            <w:r>
              <w:rPr>
                <w:rFonts w:hint="eastAsia"/>
              </w:rPr>
              <w:t>４　写真を見て、</w:t>
            </w:r>
            <w:r w:rsidR="008B1258">
              <w:rPr>
                <w:rFonts w:hint="eastAsia"/>
              </w:rPr>
              <w:t>感じること・考えることをまとめて、発表する。</w:t>
            </w:r>
          </w:p>
          <w:p w:rsidR="00C41573" w:rsidRDefault="00C41573" w:rsidP="008B1258"/>
          <w:p w:rsidR="00C41573" w:rsidRPr="009E7E67" w:rsidRDefault="008E19FA" w:rsidP="00222758">
            <w:pPr>
              <w:ind w:left="210" w:hangingChars="100" w:hanging="210"/>
            </w:pPr>
            <w:r>
              <w:rPr>
                <w:rFonts w:hint="eastAsia"/>
              </w:rPr>
              <w:t>５</w:t>
            </w:r>
            <w:r w:rsidR="005A369E">
              <w:rPr>
                <w:rFonts w:hint="eastAsia"/>
              </w:rPr>
              <w:t xml:space="preserve">　結論を出す。</w:t>
            </w:r>
          </w:p>
        </w:tc>
        <w:tc>
          <w:tcPr>
            <w:tcW w:w="1776" w:type="dxa"/>
          </w:tcPr>
          <w:p w:rsidR="006648BC" w:rsidRDefault="006648BC" w:rsidP="00222758"/>
          <w:p w:rsidR="006648BC" w:rsidRDefault="006648BC" w:rsidP="00222758"/>
          <w:p w:rsidR="006648BC" w:rsidRDefault="006648BC" w:rsidP="00222758"/>
          <w:p w:rsidR="006648BC" w:rsidRDefault="006648BC" w:rsidP="00222758"/>
          <w:p w:rsidR="006648BC" w:rsidRDefault="006648BC" w:rsidP="00222758"/>
          <w:p w:rsidR="006648BC" w:rsidRDefault="006648BC" w:rsidP="00222758"/>
          <w:p w:rsidR="006648BC" w:rsidRDefault="006648BC" w:rsidP="00222758"/>
          <w:p w:rsidR="00735074" w:rsidRDefault="00222758" w:rsidP="00222758">
            <w:r>
              <w:rPr>
                <w:rFonts w:hint="eastAsia"/>
              </w:rPr>
              <w:t>〇放送局の工夫（現地の取材、中継車</w:t>
            </w:r>
            <w:r w:rsidR="007125AA">
              <w:rPr>
                <w:rFonts w:hint="eastAsia"/>
              </w:rPr>
              <w:t>の利用</w:t>
            </w:r>
            <w:r w:rsidR="00291AA8">
              <w:rPr>
                <w:rFonts w:hint="eastAsia"/>
              </w:rPr>
              <w:t>など）</w:t>
            </w:r>
          </w:p>
          <w:p w:rsidR="00181BC8" w:rsidRDefault="00222758" w:rsidP="00291AA8">
            <w:r>
              <w:rPr>
                <w:rFonts w:hint="eastAsia"/>
              </w:rPr>
              <w:t>〇情報の</w:t>
            </w:r>
            <w:r w:rsidR="007125AA">
              <w:rPr>
                <w:rFonts w:hint="eastAsia"/>
              </w:rPr>
              <w:t>生かし方（情報化</w:t>
            </w:r>
            <w:r w:rsidR="00291AA8">
              <w:rPr>
                <w:rFonts w:hint="eastAsia"/>
              </w:rPr>
              <w:t>の進展、有効性と危険性の両方を持ち合わせることなど）</w:t>
            </w:r>
          </w:p>
          <w:p w:rsidR="00291AA8" w:rsidRDefault="00291AA8" w:rsidP="00291AA8"/>
          <w:p w:rsidR="00291AA8" w:rsidRDefault="008C19DB" w:rsidP="00291AA8">
            <w:pPr>
              <w:rPr>
                <w:szCs w:val="21"/>
              </w:rPr>
            </w:pPr>
            <w:r>
              <w:rPr>
                <w:rFonts w:hint="eastAsia"/>
                <w:szCs w:val="21"/>
              </w:rPr>
              <w:t>〇</w:t>
            </w:r>
            <w:r w:rsidR="00731484">
              <w:rPr>
                <w:rFonts w:hint="eastAsia"/>
                <w:szCs w:val="21"/>
              </w:rPr>
              <w:t>放送局</w:t>
            </w:r>
            <w:r>
              <w:rPr>
                <w:rFonts w:hint="eastAsia"/>
                <w:szCs w:val="21"/>
              </w:rPr>
              <w:t>で働く人の工夫（</w:t>
            </w:r>
            <w:r w:rsidR="00D64AF7">
              <w:rPr>
                <w:rFonts w:hint="eastAsia"/>
                <w:szCs w:val="21"/>
              </w:rPr>
              <w:t>何を取材するか考えるなど</w:t>
            </w:r>
            <w:r w:rsidR="00431F7B">
              <w:rPr>
                <w:rFonts w:hint="eastAsia"/>
                <w:szCs w:val="21"/>
              </w:rPr>
              <w:t>）</w:t>
            </w:r>
          </w:p>
          <w:p w:rsidR="00350A1E" w:rsidRDefault="00350A1E" w:rsidP="00565B62">
            <w:pPr>
              <w:ind w:right="840"/>
              <w:rPr>
                <w:szCs w:val="21"/>
              </w:rPr>
            </w:pPr>
          </w:p>
          <w:p w:rsidR="004154E5" w:rsidRPr="004154E5" w:rsidRDefault="004154E5" w:rsidP="00565B62">
            <w:pPr>
              <w:ind w:right="840"/>
              <w:rPr>
                <w:szCs w:val="21"/>
              </w:rPr>
            </w:pPr>
          </w:p>
          <w:p w:rsidR="00350A1E" w:rsidRDefault="00350A1E" w:rsidP="00565B62">
            <w:pPr>
              <w:ind w:right="840"/>
              <w:rPr>
                <w:szCs w:val="21"/>
              </w:rPr>
            </w:pPr>
          </w:p>
          <w:p w:rsidR="00FD0481" w:rsidRDefault="00FD0481" w:rsidP="00565B62">
            <w:pPr>
              <w:ind w:right="840"/>
              <w:rPr>
                <w:szCs w:val="21"/>
              </w:rPr>
            </w:pPr>
          </w:p>
          <w:p w:rsidR="00FD0481" w:rsidRDefault="00FD0481" w:rsidP="00222758"/>
          <w:p w:rsidR="00181BC8" w:rsidRDefault="008B1258" w:rsidP="008B1258">
            <w:r>
              <w:rPr>
                <w:rFonts w:hint="eastAsia"/>
              </w:rPr>
              <w:t>〇情報の受け取り方（情報をうのみにしない、信じ込まないなど）</w:t>
            </w:r>
          </w:p>
          <w:p w:rsidR="00C166A7" w:rsidRDefault="00C166A7" w:rsidP="00C166A7"/>
          <w:p w:rsidR="006E37B4" w:rsidRDefault="008B1258" w:rsidP="00CC35E9">
            <w:r>
              <w:rPr>
                <w:rFonts w:hint="eastAsia"/>
              </w:rPr>
              <w:t>〇学習問題に対する結論</w:t>
            </w:r>
          </w:p>
          <w:p w:rsidR="00C166A7" w:rsidRPr="00C12FC8" w:rsidRDefault="00C166A7" w:rsidP="00CC35E9"/>
          <w:p w:rsidR="00985918" w:rsidRDefault="00985918" w:rsidP="00985918"/>
          <w:p w:rsidR="00985918" w:rsidRDefault="00985918" w:rsidP="00985918"/>
          <w:p w:rsidR="00985918" w:rsidRDefault="00985918" w:rsidP="00985918"/>
          <w:p w:rsidR="00C12FC8" w:rsidRDefault="00C12FC8" w:rsidP="00985918"/>
          <w:p w:rsidR="00C166A7" w:rsidRDefault="00C166A7" w:rsidP="00CC35E9"/>
          <w:p w:rsidR="00921CAE" w:rsidRDefault="00921CAE" w:rsidP="00CC35E9">
            <w:r>
              <w:rPr>
                <w:noProof/>
                <w:szCs w:val="21"/>
              </w:rPr>
              <mc:AlternateContent>
                <mc:Choice Requires="wps">
                  <w:drawing>
                    <wp:anchor distT="0" distB="0" distL="114300" distR="114300" simplePos="0" relativeHeight="251671552" behindDoc="0" locked="0" layoutInCell="1" allowOverlap="1" wp14:anchorId="184FCA39" wp14:editId="480D9E02">
                      <wp:simplePos x="0" y="0"/>
                      <wp:positionH relativeFrom="column">
                        <wp:posOffset>-230505</wp:posOffset>
                      </wp:positionH>
                      <wp:positionV relativeFrom="paragraph">
                        <wp:posOffset>245745</wp:posOffset>
                      </wp:positionV>
                      <wp:extent cx="4411227" cy="994787"/>
                      <wp:effectExtent l="0" t="0" r="27940" b="15240"/>
                      <wp:wrapNone/>
                      <wp:docPr id="6" name="正方形/長方形 6"/>
                      <wp:cNvGraphicFramePr/>
                      <a:graphic xmlns:a="http://schemas.openxmlformats.org/drawingml/2006/main">
                        <a:graphicData uri="http://schemas.microsoft.com/office/word/2010/wordprocessingShape">
                          <wps:wsp>
                            <wps:cNvSpPr/>
                            <wps:spPr>
                              <a:xfrm>
                                <a:off x="0" y="0"/>
                                <a:ext cx="4411227" cy="9947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21CAE" w:rsidRDefault="00921CAE" w:rsidP="00921CAE">
                                  <w:pPr>
                                    <w:jc w:val="left"/>
                                    <w:rPr>
                                      <w:color w:val="000000" w:themeColor="text1"/>
                                    </w:rPr>
                                  </w:pPr>
                                  <w:r w:rsidRPr="006A2541">
                                    <w:rPr>
                                      <w:rFonts w:hint="eastAsia"/>
                                      <w:color w:val="000000" w:themeColor="text1"/>
                                    </w:rPr>
                                    <w:t>結論</w:t>
                                  </w:r>
                                </w:p>
                                <w:p w:rsidR="00921CAE" w:rsidRDefault="00921CAE" w:rsidP="00921CAE">
                                  <w:pPr>
                                    <w:ind w:firstLineChars="100" w:firstLine="210"/>
                                    <w:jc w:val="left"/>
                                    <w:rPr>
                                      <w:color w:val="000000" w:themeColor="text1"/>
                                    </w:rPr>
                                  </w:pPr>
                                  <w:r>
                                    <w:rPr>
                                      <w:rFonts w:hint="eastAsia"/>
                                      <w:color w:val="000000" w:themeColor="text1"/>
                                    </w:rPr>
                                    <w:t>放送局では、早く</w:t>
                                  </w:r>
                                  <w:r>
                                    <w:rPr>
                                      <w:color w:val="000000" w:themeColor="text1"/>
                                    </w:rPr>
                                    <w:t>、正確にニュースを伝え</w:t>
                                  </w:r>
                                  <w:r>
                                    <w:rPr>
                                      <w:rFonts w:hint="eastAsia"/>
                                      <w:color w:val="000000" w:themeColor="text1"/>
                                    </w:rPr>
                                    <w:t>るため、</w:t>
                                  </w:r>
                                  <w:r>
                                    <w:rPr>
                                      <w:color w:val="000000" w:themeColor="text1"/>
                                    </w:rPr>
                                    <w:t>また</w:t>
                                  </w:r>
                                  <w:r>
                                    <w:rPr>
                                      <w:rFonts w:hint="eastAsia"/>
                                      <w:color w:val="000000" w:themeColor="text1"/>
                                    </w:rPr>
                                    <w:t>視聴者に合わせた</w:t>
                                  </w:r>
                                  <w:r>
                                    <w:rPr>
                                      <w:color w:val="000000" w:themeColor="text1"/>
                                    </w:rPr>
                                    <w:t>番組</w:t>
                                  </w:r>
                                  <w:r>
                                    <w:rPr>
                                      <w:rFonts w:hint="eastAsia"/>
                                      <w:color w:val="000000" w:themeColor="text1"/>
                                    </w:rPr>
                                    <w:t>編成</w:t>
                                  </w:r>
                                  <w:r>
                                    <w:rPr>
                                      <w:color w:val="000000" w:themeColor="text1"/>
                                    </w:rPr>
                                    <w:t>・工夫をしている。</w:t>
                                  </w:r>
                                  <w:r>
                                    <w:rPr>
                                      <w:rFonts w:hint="eastAsia"/>
                                      <w:color w:val="000000" w:themeColor="text1"/>
                                    </w:rPr>
                                    <w:t>わたしたちが</w:t>
                                  </w:r>
                                  <w:r>
                                    <w:rPr>
                                      <w:color w:val="000000" w:themeColor="text1"/>
                                    </w:rPr>
                                    <w:t>情報を利用するときは</w:t>
                                  </w:r>
                                  <w:r>
                                    <w:rPr>
                                      <w:rFonts w:hint="eastAsia"/>
                                      <w:color w:val="000000" w:themeColor="text1"/>
                                    </w:rPr>
                                    <w:t>、</w:t>
                                  </w:r>
                                  <w:r>
                                    <w:rPr>
                                      <w:color w:val="000000" w:themeColor="text1"/>
                                    </w:rPr>
                                    <w:t>冷静に判断して</w:t>
                                  </w:r>
                                  <w:r>
                                    <w:rPr>
                                      <w:rFonts w:hint="eastAsia"/>
                                      <w:color w:val="000000" w:themeColor="text1"/>
                                    </w:rPr>
                                    <w:t>生活に生かすことが必要である</w:t>
                                  </w:r>
                                  <w:r>
                                    <w:rPr>
                                      <w:color w:val="000000" w:themeColor="text1"/>
                                    </w:rPr>
                                    <w:t>。</w:t>
                                  </w:r>
                                </w:p>
                                <w:p w:rsidR="00921CAE" w:rsidRPr="006B5803" w:rsidRDefault="00921CAE" w:rsidP="00921CAE">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4FCA39" id="正方形/長方形 6" o:spid="_x0000_s1029" style="position:absolute;left:0;text-align:left;margin-left:-18.15pt;margin-top:19.35pt;width:347.35pt;height:78.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" fillcolor="white [3212]" strokecolor="black [3213]" strokeweight="1pt">
                      <v:textbox>
                        <w:txbxContent>
                          <w:p w:rsidR="00921CAE" w:rsidRDefault="00921CAE" w:rsidP="00921CAE">
                            <w:pPr>
                              <w:jc w:val="left"/>
                              <w:rPr>
                                <w:color w:val="000000" w:themeColor="text1"/>
                              </w:rPr>
                            </w:pPr>
                            <w:r w:rsidRPr="006A2541">
                              <w:rPr>
                                <w:rFonts w:hint="eastAsia"/>
                                <w:color w:val="000000" w:themeColor="text1"/>
                              </w:rPr>
                              <w:t>結論</w:t>
                            </w:r>
                          </w:p>
                          <w:p w:rsidR="00921CAE" w:rsidRDefault="00921CAE" w:rsidP="00921CAE">
                            <w:pPr>
                              <w:ind w:firstLineChars="100" w:firstLine="210"/>
                              <w:jc w:val="left"/>
                              <w:rPr>
                                <w:color w:val="000000" w:themeColor="text1"/>
                              </w:rPr>
                            </w:pPr>
                            <w:r>
                              <w:rPr>
                                <w:rFonts w:hint="eastAsia"/>
                                <w:color w:val="000000" w:themeColor="text1"/>
                              </w:rPr>
                              <w:t>放送局では、早く</w:t>
                            </w:r>
                            <w:r>
                              <w:rPr>
                                <w:color w:val="000000" w:themeColor="text1"/>
                              </w:rPr>
                              <w:t>、正確にニュースを伝え</w:t>
                            </w:r>
                            <w:r>
                              <w:rPr>
                                <w:rFonts w:hint="eastAsia"/>
                                <w:color w:val="000000" w:themeColor="text1"/>
                              </w:rPr>
                              <w:t>るため、</w:t>
                            </w:r>
                            <w:r>
                              <w:rPr>
                                <w:color w:val="000000" w:themeColor="text1"/>
                              </w:rPr>
                              <w:t>また</w:t>
                            </w:r>
                            <w:r>
                              <w:rPr>
                                <w:rFonts w:hint="eastAsia"/>
                                <w:color w:val="000000" w:themeColor="text1"/>
                              </w:rPr>
                              <w:t>視聴者に合わせた</w:t>
                            </w:r>
                            <w:r>
                              <w:rPr>
                                <w:color w:val="000000" w:themeColor="text1"/>
                              </w:rPr>
                              <w:t>番組</w:t>
                            </w:r>
                            <w:r>
                              <w:rPr>
                                <w:rFonts w:hint="eastAsia"/>
                                <w:color w:val="000000" w:themeColor="text1"/>
                              </w:rPr>
                              <w:t>編成</w:t>
                            </w:r>
                            <w:r>
                              <w:rPr>
                                <w:color w:val="000000" w:themeColor="text1"/>
                              </w:rPr>
                              <w:t>・工夫をしている。</w:t>
                            </w:r>
                            <w:r>
                              <w:rPr>
                                <w:rFonts w:hint="eastAsia"/>
                                <w:color w:val="000000" w:themeColor="text1"/>
                              </w:rPr>
                              <w:t>わたしたちが</w:t>
                            </w:r>
                            <w:r>
                              <w:rPr>
                                <w:color w:val="000000" w:themeColor="text1"/>
                              </w:rPr>
                              <w:t>情報を利用するときは</w:t>
                            </w:r>
                            <w:r>
                              <w:rPr>
                                <w:rFonts w:hint="eastAsia"/>
                                <w:color w:val="000000" w:themeColor="text1"/>
                              </w:rPr>
                              <w:t>、</w:t>
                            </w:r>
                            <w:r>
                              <w:rPr>
                                <w:color w:val="000000" w:themeColor="text1"/>
                              </w:rPr>
                              <w:t>冷静に判断して</w:t>
                            </w:r>
                            <w:r>
                              <w:rPr>
                                <w:rFonts w:hint="eastAsia"/>
                                <w:color w:val="000000" w:themeColor="text1"/>
                              </w:rPr>
                              <w:t>生活に生かすことが必要である</w:t>
                            </w:r>
                            <w:r>
                              <w:rPr>
                                <w:color w:val="000000" w:themeColor="text1"/>
                              </w:rPr>
                              <w:t>。</w:t>
                            </w:r>
                          </w:p>
                          <w:p w:rsidR="00921CAE" w:rsidRPr="006B5803" w:rsidRDefault="00921CAE" w:rsidP="00921CAE">
                            <w:pPr>
                              <w:jc w:val="left"/>
                              <w:rPr>
                                <w:color w:val="000000" w:themeColor="text1"/>
                              </w:rPr>
                            </w:pPr>
                          </w:p>
                        </w:txbxContent>
                      </v:textbox>
                    </v:rect>
                  </w:pict>
                </mc:Fallback>
              </mc:AlternateContent>
            </w:r>
          </w:p>
          <w:p w:rsidR="00921CAE" w:rsidRDefault="00921CAE" w:rsidP="00CC35E9"/>
          <w:p w:rsidR="00921CAE" w:rsidRDefault="00921CAE" w:rsidP="00CC35E9"/>
          <w:p w:rsidR="00921CAE" w:rsidRDefault="00921CAE" w:rsidP="00CC35E9"/>
          <w:p w:rsidR="00C166A7" w:rsidRDefault="00C166A7" w:rsidP="00CC35E9"/>
          <w:p w:rsidR="007125AA" w:rsidRPr="006E37B4" w:rsidRDefault="007125AA" w:rsidP="00CC35E9"/>
        </w:tc>
        <w:tc>
          <w:tcPr>
            <w:tcW w:w="2552" w:type="dxa"/>
          </w:tcPr>
          <w:p w:rsidR="006648BC" w:rsidRDefault="006648BC" w:rsidP="00400287"/>
          <w:p w:rsidR="006648BC" w:rsidRDefault="006648BC" w:rsidP="00400287"/>
          <w:p w:rsidR="006648BC" w:rsidRDefault="006648BC" w:rsidP="00400287"/>
          <w:p w:rsidR="006648BC" w:rsidRDefault="006648BC" w:rsidP="00400287"/>
          <w:p w:rsidR="006648BC" w:rsidRDefault="006648BC" w:rsidP="00400287"/>
          <w:p w:rsidR="006648BC" w:rsidRDefault="006648BC" w:rsidP="00400287"/>
          <w:p w:rsidR="006648BC" w:rsidRDefault="006648BC" w:rsidP="00400287"/>
          <w:p w:rsidR="00735074" w:rsidRDefault="00291AA8" w:rsidP="00400287">
            <w:r>
              <w:rPr>
                <w:rFonts w:hint="eastAsia"/>
              </w:rPr>
              <w:t>〇何を学習したのか視覚的にわかりやすいように、カードに書いて黒板に貼る</w:t>
            </w:r>
            <w:r w:rsidR="00222758">
              <w:rPr>
                <w:rFonts w:hint="eastAsia"/>
              </w:rPr>
              <w:t>。</w:t>
            </w:r>
          </w:p>
          <w:p w:rsidR="00222758" w:rsidRDefault="00222758" w:rsidP="00565B62">
            <w:pPr>
              <w:ind w:right="840"/>
              <w:rPr>
                <w:szCs w:val="21"/>
              </w:rPr>
            </w:pPr>
          </w:p>
          <w:p w:rsidR="00C166A7" w:rsidRDefault="00C166A7" w:rsidP="00565B62">
            <w:pPr>
              <w:ind w:right="840"/>
              <w:rPr>
                <w:szCs w:val="21"/>
              </w:rPr>
            </w:pPr>
          </w:p>
          <w:p w:rsidR="00291AA8" w:rsidRDefault="00291AA8" w:rsidP="00565B62">
            <w:pPr>
              <w:ind w:right="840"/>
              <w:rPr>
                <w:szCs w:val="21"/>
              </w:rPr>
            </w:pPr>
          </w:p>
          <w:p w:rsidR="007125AA" w:rsidRDefault="007125AA" w:rsidP="00565B62">
            <w:pPr>
              <w:ind w:right="840"/>
              <w:rPr>
                <w:szCs w:val="21"/>
              </w:rPr>
            </w:pPr>
          </w:p>
          <w:p w:rsidR="00291AA8" w:rsidRDefault="00291AA8" w:rsidP="00565B62">
            <w:pPr>
              <w:ind w:right="840"/>
              <w:rPr>
                <w:szCs w:val="21"/>
              </w:rPr>
            </w:pPr>
          </w:p>
          <w:p w:rsidR="00350A1E" w:rsidRDefault="00350A1E" w:rsidP="00565B62">
            <w:pPr>
              <w:ind w:right="840"/>
              <w:rPr>
                <w:szCs w:val="21"/>
              </w:rPr>
            </w:pPr>
          </w:p>
          <w:p w:rsidR="00350A1E" w:rsidRDefault="00350A1E" w:rsidP="00565B62">
            <w:pPr>
              <w:ind w:right="840"/>
              <w:rPr>
                <w:szCs w:val="21"/>
              </w:rPr>
            </w:pPr>
          </w:p>
          <w:p w:rsidR="00901532" w:rsidRDefault="00431F7B" w:rsidP="008B1258">
            <w:r>
              <w:rPr>
                <w:rFonts w:hint="eastAsia"/>
              </w:rPr>
              <w:t>〇</w:t>
            </w:r>
            <w:r w:rsidR="00E93EAB">
              <w:rPr>
                <w:rFonts w:hint="eastAsia"/>
              </w:rPr>
              <w:t>そもそも、なぜこのような工夫をするのか考えるように</w:t>
            </w:r>
            <w:r w:rsidR="008B1258">
              <w:rPr>
                <w:rFonts w:hint="eastAsia"/>
              </w:rPr>
              <w:t>促す。</w:t>
            </w:r>
          </w:p>
          <w:p w:rsidR="00C166A7" w:rsidRDefault="00E84356" w:rsidP="00400287">
            <w:pPr>
              <w:rPr>
                <w:szCs w:val="21"/>
              </w:rPr>
            </w:pPr>
            <w:r>
              <w:rPr>
                <w:rFonts w:hint="eastAsia"/>
                <w:szCs w:val="21"/>
              </w:rPr>
              <w:t>〇最初は一人で考えるよう指示するが、あまり思いつかないようであれば、隣の人と一緒に相談してもよいと伝える。</w:t>
            </w:r>
          </w:p>
          <w:p w:rsidR="00291AA8" w:rsidRPr="00E84356" w:rsidRDefault="00291AA8" w:rsidP="00C166A7"/>
          <w:p w:rsidR="00291AA8" w:rsidRDefault="008B1258" w:rsidP="00C166A7">
            <w:r>
              <w:rPr>
                <w:rFonts w:hint="eastAsia"/>
              </w:rPr>
              <w:t>〇実際</w:t>
            </w:r>
            <w:r w:rsidR="00E84356">
              <w:rPr>
                <w:rFonts w:hint="eastAsia"/>
              </w:rPr>
              <w:t>に</w:t>
            </w:r>
            <w:r>
              <w:rPr>
                <w:rFonts w:hint="eastAsia"/>
              </w:rPr>
              <w:t>この情報を受け取ったときに、どんな</w:t>
            </w:r>
            <w:r w:rsidR="005C0CFB">
              <w:rPr>
                <w:rFonts w:hint="eastAsia"/>
              </w:rPr>
              <w:t>姿勢・態度で</w:t>
            </w:r>
            <w:r w:rsidR="00FC5C10">
              <w:rPr>
                <w:rFonts w:hint="eastAsia"/>
              </w:rPr>
              <w:t>受け取るべきか考えるよう促す。</w:t>
            </w:r>
          </w:p>
          <w:p w:rsidR="00291AA8" w:rsidRDefault="00291AA8" w:rsidP="00C166A7"/>
          <w:p w:rsidR="00291AA8" w:rsidRPr="00985918" w:rsidRDefault="00291AA8" w:rsidP="00C166A7"/>
          <w:p w:rsidR="007125AA" w:rsidRPr="00C166A7" w:rsidRDefault="00985918" w:rsidP="00C166A7">
            <w:r>
              <w:rPr>
                <w:rFonts w:hint="eastAsia"/>
              </w:rPr>
              <w:t>（</w:t>
            </w:r>
            <w:r w:rsidR="00C166A7">
              <w:rPr>
                <w:rFonts w:hint="eastAsia"/>
              </w:rPr>
              <w:t>評</w:t>
            </w:r>
            <w:r>
              <w:rPr>
                <w:rFonts w:hint="eastAsia"/>
              </w:rPr>
              <w:t>）</w:t>
            </w:r>
            <w:r w:rsidR="00C166A7">
              <w:rPr>
                <w:rFonts w:hint="eastAsia"/>
              </w:rPr>
              <w:t xml:space="preserve">　学習問題に対して、調べてきたことをもとに情報化の進展は国民の生活に大きな影響を及ぼしていることや情報の</w:t>
            </w:r>
            <w:r w:rsidR="00C166A7">
              <w:rPr>
                <w:rFonts w:hint="eastAsia"/>
              </w:rPr>
              <w:lastRenderedPageBreak/>
              <w:t>有効な活用が大切であることを思考・判断し表現する。（社会的な思考・判断・表現）</w:t>
            </w:r>
          </w:p>
        </w:tc>
        <w:tc>
          <w:tcPr>
            <w:tcW w:w="1347" w:type="dxa"/>
          </w:tcPr>
          <w:p w:rsidR="006648BC" w:rsidRDefault="006648BC" w:rsidP="00291AA8"/>
          <w:p w:rsidR="006648BC" w:rsidRDefault="006648BC" w:rsidP="00291AA8"/>
          <w:p w:rsidR="006648BC" w:rsidRDefault="006648BC" w:rsidP="00291AA8"/>
          <w:p w:rsidR="00735074" w:rsidRDefault="00291AA8" w:rsidP="00291AA8">
            <w:r>
              <w:rPr>
                <w:rFonts w:hint="eastAsia"/>
              </w:rPr>
              <w:t>模造紙</w:t>
            </w:r>
          </w:p>
          <w:p w:rsidR="00181BC8" w:rsidRDefault="00181BC8" w:rsidP="00565B62">
            <w:pPr>
              <w:ind w:right="840"/>
              <w:rPr>
                <w:szCs w:val="21"/>
              </w:rPr>
            </w:pPr>
          </w:p>
          <w:p w:rsidR="00181BC8" w:rsidRDefault="00181BC8" w:rsidP="00565B62">
            <w:pPr>
              <w:ind w:right="840"/>
              <w:rPr>
                <w:szCs w:val="21"/>
              </w:rPr>
            </w:pPr>
          </w:p>
          <w:p w:rsidR="00181BC8" w:rsidRDefault="00181BC8" w:rsidP="00565B62">
            <w:pPr>
              <w:ind w:right="840"/>
              <w:rPr>
                <w:szCs w:val="21"/>
              </w:rPr>
            </w:pPr>
          </w:p>
          <w:p w:rsidR="00181BC8" w:rsidRDefault="005C0CFB" w:rsidP="005C0CFB">
            <w:r>
              <w:rPr>
                <w:rFonts w:hint="eastAsia"/>
              </w:rPr>
              <w:t>・模造紙</w:t>
            </w:r>
          </w:p>
          <w:p w:rsidR="00901532" w:rsidRDefault="00901532" w:rsidP="00565B62">
            <w:pPr>
              <w:ind w:right="840"/>
              <w:rPr>
                <w:szCs w:val="21"/>
              </w:rPr>
            </w:pPr>
          </w:p>
          <w:p w:rsidR="00901532" w:rsidRDefault="00901532" w:rsidP="00565B62">
            <w:pPr>
              <w:ind w:right="840"/>
              <w:rPr>
                <w:szCs w:val="21"/>
              </w:rPr>
            </w:pPr>
          </w:p>
          <w:p w:rsidR="00181BC8" w:rsidRDefault="00181BC8" w:rsidP="00565B62">
            <w:pPr>
              <w:ind w:right="840"/>
              <w:rPr>
                <w:szCs w:val="21"/>
              </w:rPr>
            </w:pPr>
          </w:p>
          <w:p w:rsidR="00901532" w:rsidRDefault="00901532" w:rsidP="00565B62">
            <w:pPr>
              <w:ind w:right="840"/>
              <w:rPr>
                <w:szCs w:val="21"/>
              </w:rPr>
            </w:pPr>
          </w:p>
          <w:p w:rsidR="002D4321" w:rsidRDefault="002D4321" w:rsidP="00181BC8"/>
          <w:p w:rsidR="002D4321" w:rsidRDefault="002D4321" w:rsidP="00181BC8"/>
          <w:p w:rsidR="002D4321" w:rsidRDefault="002D4321" w:rsidP="00181BC8"/>
          <w:p w:rsidR="002D4321" w:rsidRDefault="002D4321" w:rsidP="00181BC8"/>
          <w:p w:rsidR="002D4321" w:rsidRDefault="002D4321" w:rsidP="00181BC8"/>
          <w:p w:rsidR="002D4321" w:rsidRDefault="002D4321" w:rsidP="00181BC8"/>
          <w:p w:rsidR="002D4321" w:rsidRDefault="005C0CFB" w:rsidP="00181BC8">
            <w:r>
              <w:rPr>
                <w:rFonts w:hint="eastAsia"/>
              </w:rPr>
              <w:t>・</w:t>
            </w:r>
            <w:r w:rsidR="00AC1B3C">
              <w:rPr>
                <w:rFonts w:hint="eastAsia"/>
              </w:rPr>
              <w:t>資料集より</w:t>
            </w:r>
            <w:r w:rsidR="00731484">
              <w:rPr>
                <w:rFonts w:hint="eastAsia"/>
              </w:rPr>
              <w:t>「放送局の様子」</w:t>
            </w:r>
          </w:p>
          <w:p w:rsidR="002D4321" w:rsidRDefault="002D4321" w:rsidP="00181BC8"/>
          <w:p w:rsidR="00985918" w:rsidRDefault="00985918" w:rsidP="00181BC8"/>
          <w:p w:rsidR="00985918" w:rsidRDefault="00985918" w:rsidP="00181BC8"/>
          <w:p w:rsidR="00985918" w:rsidRDefault="00985918" w:rsidP="00181BC8"/>
          <w:p w:rsidR="002D4321" w:rsidRDefault="002D4321" w:rsidP="00181BC8"/>
          <w:p w:rsidR="00C12FC8" w:rsidRDefault="00C12FC8" w:rsidP="00181BC8"/>
          <w:p w:rsidR="00C12FC8" w:rsidRDefault="005C0CFB" w:rsidP="00181BC8">
            <w:r>
              <w:rPr>
                <w:rFonts w:hint="eastAsia"/>
              </w:rPr>
              <w:t>・</w:t>
            </w:r>
            <w:r w:rsidR="00B14F5B">
              <w:rPr>
                <w:rFonts w:hint="eastAsia"/>
              </w:rPr>
              <w:t>「入会金無料」の写真</w:t>
            </w:r>
          </w:p>
          <w:p w:rsidR="00C12FC8" w:rsidRDefault="00C12FC8" w:rsidP="00181BC8"/>
          <w:p w:rsidR="002D4321" w:rsidRDefault="002D4321" w:rsidP="00181BC8"/>
          <w:p w:rsidR="00767E48" w:rsidRDefault="00767E48" w:rsidP="00181BC8"/>
          <w:p w:rsidR="00767E48" w:rsidRDefault="00767E48" w:rsidP="00181BC8"/>
          <w:p w:rsidR="00767E48" w:rsidRDefault="00767E48" w:rsidP="00181BC8"/>
          <w:p w:rsidR="002D4321" w:rsidRDefault="002D4321" w:rsidP="00181BC8"/>
          <w:p w:rsidR="002D4321" w:rsidRDefault="002D4321" w:rsidP="00181BC8"/>
          <w:p w:rsidR="00181BC8" w:rsidRDefault="00181BC8" w:rsidP="00181BC8"/>
        </w:tc>
        <w:tc>
          <w:tcPr>
            <w:tcW w:w="1056" w:type="dxa"/>
          </w:tcPr>
          <w:p w:rsidR="006648BC" w:rsidRDefault="006648BC" w:rsidP="00BF1F9B">
            <w:r>
              <w:rPr>
                <w:rFonts w:hint="eastAsia"/>
              </w:rPr>
              <w:t>３分</w:t>
            </w:r>
          </w:p>
          <w:p w:rsidR="006648BC" w:rsidRDefault="006648BC" w:rsidP="00BF1F9B"/>
          <w:p w:rsidR="006648BC" w:rsidRDefault="006648BC" w:rsidP="00BF1F9B"/>
          <w:p w:rsidR="00921CAE" w:rsidRDefault="00921CAE" w:rsidP="00BF1F9B"/>
          <w:p w:rsidR="00921CAE" w:rsidRDefault="00921CAE" w:rsidP="00BF1F9B"/>
          <w:p w:rsidR="00921CAE" w:rsidRDefault="00921CAE" w:rsidP="00BF1F9B"/>
          <w:p w:rsidR="00921CAE" w:rsidRDefault="00921CAE" w:rsidP="00BF1F9B"/>
          <w:p w:rsidR="00BF1F9B" w:rsidRDefault="00431F7B" w:rsidP="00BF1F9B">
            <w:r>
              <w:rPr>
                <w:rFonts w:hint="eastAsia"/>
              </w:rPr>
              <w:t>10</w:t>
            </w:r>
            <w:r w:rsidR="00BF1F9B">
              <w:rPr>
                <w:rFonts w:hint="eastAsia"/>
              </w:rPr>
              <w:t>分</w:t>
            </w:r>
          </w:p>
          <w:p w:rsidR="00C41573" w:rsidRDefault="00C41573" w:rsidP="00BF1F9B"/>
          <w:p w:rsidR="00C41573" w:rsidRDefault="00C41573" w:rsidP="00BF1F9B"/>
          <w:p w:rsidR="00C41573" w:rsidRDefault="00C41573" w:rsidP="00BF1F9B"/>
          <w:p w:rsidR="00921CAE" w:rsidRDefault="00921CAE" w:rsidP="00BF1F9B"/>
          <w:p w:rsidR="00C41573" w:rsidRDefault="00C41573" w:rsidP="00BF1F9B"/>
          <w:p w:rsidR="00C41573" w:rsidRDefault="00C41573" w:rsidP="00BF1F9B"/>
          <w:p w:rsidR="00C41573" w:rsidRDefault="00C41573" w:rsidP="00BF1F9B"/>
          <w:p w:rsidR="00C41573" w:rsidRDefault="00C41573" w:rsidP="00BF1F9B"/>
          <w:p w:rsidR="00C41573" w:rsidRDefault="00C41573" w:rsidP="00BF1F9B"/>
          <w:p w:rsidR="00C41573" w:rsidRDefault="00C41573" w:rsidP="00BF1F9B"/>
          <w:p w:rsidR="00C41573" w:rsidRDefault="00431F7B" w:rsidP="00BF1F9B">
            <w:r>
              <w:rPr>
                <w:rFonts w:hint="eastAsia"/>
              </w:rPr>
              <w:t>15</w:t>
            </w:r>
            <w:r w:rsidR="00C41573">
              <w:rPr>
                <w:rFonts w:hint="eastAsia"/>
              </w:rPr>
              <w:t>分</w:t>
            </w:r>
          </w:p>
          <w:p w:rsidR="00C41573" w:rsidRDefault="00C41573" w:rsidP="00BF1F9B"/>
          <w:p w:rsidR="005A369E" w:rsidRDefault="005A369E" w:rsidP="00BF1F9B"/>
          <w:p w:rsidR="007125AA" w:rsidRDefault="007125AA" w:rsidP="00BF1F9B"/>
          <w:p w:rsidR="007125AA" w:rsidRDefault="007125AA" w:rsidP="00BF1F9B"/>
          <w:p w:rsidR="008B1258" w:rsidRDefault="008B1258" w:rsidP="00BF1F9B"/>
          <w:p w:rsidR="008B1258" w:rsidRDefault="008B1258" w:rsidP="00BF1F9B"/>
          <w:p w:rsidR="008B1258" w:rsidRDefault="008B1258" w:rsidP="00BF1F9B"/>
          <w:p w:rsidR="008B1258" w:rsidRDefault="008B1258" w:rsidP="00BF1F9B"/>
          <w:p w:rsidR="00C41573" w:rsidRDefault="00C41573" w:rsidP="00BF1F9B">
            <w:r>
              <w:rPr>
                <w:rFonts w:hint="eastAsia"/>
              </w:rPr>
              <w:t>１０分</w:t>
            </w:r>
          </w:p>
          <w:p w:rsidR="008B1258" w:rsidRDefault="008B1258" w:rsidP="00BF1F9B"/>
          <w:p w:rsidR="008B1258" w:rsidRDefault="008B1258" w:rsidP="00BF1F9B"/>
          <w:p w:rsidR="008B1258" w:rsidRDefault="008B1258" w:rsidP="00BF1F9B"/>
          <w:p w:rsidR="008B1258" w:rsidRDefault="008B1258" w:rsidP="00BF1F9B"/>
          <w:p w:rsidR="008B1258" w:rsidRDefault="008B1258" w:rsidP="00BF1F9B"/>
          <w:p w:rsidR="00C41573" w:rsidRDefault="00431F7B" w:rsidP="00BF1F9B">
            <w:r>
              <w:rPr>
                <w:rFonts w:hint="eastAsia"/>
              </w:rPr>
              <w:t>7</w:t>
            </w:r>
            <w:r w:rsidR="007125AA">
              <w:rPr>
                <w:rFonts w:hint="eastAsia"/>
              </w:rPr>
              <w:t>分</w:t>
            </w:r>
          </w:p>
        </w:tc>
      </w:tr>
    </w:tbl>
    <w:p w:rsidR="00735074" w:rsidRPr="00A15849" w:rsidRDefault="00735074" w:rsidP="00565B62">
      <w:pPr>
        <w:ind w:right="840"/>
        <w:rPr>
          <w:szCs w:val="21"/>
        </w:rPr>
      </w:pPr>
    </w:p>
    <w:p w:rsidR="004D5951" w:rsidRDefault="00985FF3" w:rsidP="00877323">
      <w:pPr>
        <w:rPr>
          <w:szCs w:val="21"/>
        </w:rPr>
      </w:pPr>
      <w:r>
        <w:rPr>
          <w:rFonts w:hint="eastAsia"/>
          <w:szCs w:val="21"/>
        </w:rPr>
        <w:t>６</w:t>
      </w:r>
      <w:r w:rsidR="00877323">
        <w:rPr>
          <w:rFonts w:hint="eastAsia"/>
          <w:szCs w:val="21"/>
        </w:rPr>
        <w:t xml:space="preserve">　備考　在籍児童数　３５名</w:t>
      </w:r>
      <w:bookmarkStart w:id="1" w:name="_GoBack"/>
      <w:bookmarkEnd w:id="1"/>
    </w:p>
    <w:p w:rsidR="00203570" w:rsidRDefault="00412EA8" w:rsidP="00877323">
      <w:pPr>
        <w:rPr>
          <w:szCs w:val="21"/>
        </w:rPr>
      </w:pPr>
      <w:r>
        <w:rPr>
          <w:rFonts w:hint="eastAsia"/>
          <w:noProof/>
          <w:szCs w:val="21"/>
        </w:rPr>
        <mc:AlternateContent>
          <mc:Choice Requires="wps">
            <w:drawing>
              <wp:anchor distT="0" distB="0" distL="114300" distR="114300" simplePos="0" relativeHeight="251661312" behindDoc="0" locked="0" layoutInCell="1" allowOverlap="1" wp14:anchorId="061F7ABD" wp14:editId="00B447E1">
                <wp:simplePos x="0" y="0"/>
                <wp:positionH relativeFrom="column">
                  <wp:posOffset>-108585</wp:posOffset>
                </wp:positionH>
                <wp:positionV relativeFrom="paragraph">
                  <wp:posOffset>165735</wp:posOffset>
                </wp:positionV>
                <wp:extent cx="5612765" cy="3476625"/>
                <wp:effectExtent l="0" t="0" r="26035" b="28575"/>
                <wp:wrapNone/>
                <wp:docPr id="3" name="正方形/長方形 3"/>
                <wp:cNvGraphicFramePr/>
                <a:graphic xmlns:a="http://schemas.openxmlformats.org/drawingml/2006/main">
                  <a:graphicData uri="http://schemas.microsoft.com/office/word/2010/wordprocessingShape">
                    <wps:wsp>
                      <wps:cNvSpPr/>
                      <wps:spPr>
                        <a:xfrm>
                          <a:off x="0" y="0"/>
                          <a:ext cx="5612765" cy="3476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8.55pt;margin-top:13.05pt;width:441.95pt;height:27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" filled="f" strokecolor="black [3213]" strokeweight="1pt"/>
            </w:pict>
          </mc:Fallback>
        </mc:AlternateContent>
      </w:r>
      <w:r w:rsidR="00203570">
        <w:rPr>
          <w:rFonts w:hint="eastAsia"/>
          <w:szCs w:val="21"/>
        </w:rPr>
        <w:t>７　板書計画</w:t>
      </w:r>
    </w:p>
    <w:p w:rsidR="006B5803" w:rsidRDefault="000C7A74" w:rsidP="00877323">
      <w:pPr>
        <w:rPr>
          <w:szCs w:val="21"/>
        </w:rPr>
      </w:pPr>
      <w:r>
        <w:rPr>
          <w:rFonts w:hint="eastAsia"/>
          <w:noProof/>
          <w:szCs w:val="21"/>
        </w:rPr>
        <mc:AlternateContent>
          <mc:Choice Requires="wps">
            <w:drawing>
              <wp:anchor distT="0" distB="0" distL="114300" distR="114300" simplePos="0" relativeHeight="251665408" behindDoc="0" locked="0" layoutInCell="1" allowOverlap="1" wp14:anchorId="5A615781" wp14:editId="6366D0F8">
                <wp:simplePos x="0" y="0"/>
                <wp:positionH relativeFrom="column">
                  <wp:posOffset>5087</wp:posOffset>
                </wp:positionH>
                <wp:positionV relativeFrom="paragraph">
                  <wp:posOffset>45671</wp:posOffset>
                </wp:positionV>
                <wp:extent cx="2602523" cy="844062"/>
                <wp:effectExtent l="0" t="0" r="26670" b="13335"/>
                <wp:wrapNone/>
                <wp:docPr id="7" name="正方形/長方形 7"/>
                <wp:cNvGraphicFramePr/>
                <a:graphic xmlns:a="http://schemas.openxmlformats.org/drawingml/2006/main">
                  <a:graphicData uri="http://schemas.microsoft.com/office/word/2010/wordprocessingShape">
                    <wps:wsp>
                      <wps:cNvSpPr/>
                      <wps:spPr>
                        <a:xfrm>
                          <a:off x="0" y="0"/>
                          <a:ext cx="2602523" cy="8440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7" o:spid="_x0000_s1026" style="position:absolute;left:0;text-align:left;margin-left:.4pt;margin-top:3.6pt;width:204.9pt;height:66.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" filled="f" strokecolor="black [3213]" strokeweight="1pt"/>
            </w:pict>
          </mc:Fallback>
        </mc:AlternateContent>
      </w:r>
      <w:r>
        <w:rPr>
          <w:rFonts w:hint="eastAsia"/>
          <w:szCs w:val="21"/>
        </w:rPr>
        <w:t>学習問題</w:t>
      </w:r>
      <w:r w:rsidR="009F3D48">
        <w:rPr>
          <w:rFonts w:hint="eastAsia"/>
          <w:szCs w:val="21"/>
        </w:rPr>
        <w:t xml:space="preserve">　　　　　　　　　　　　　　　　</w:t>
      </w:r>
      <w:r w:rsidR="00FC5C10">
        <w:rPr>
          <w:rFonts w:hint="eastAsia"/>
          <w:szCs w:val="21"/>
        </w:rPr>
        <w:t>〇</w:t>
      </w:r>
      <w:r w:rsidR="00937C1F">
        <w:rPr>
          <w:rFonts w:hint="eastAsia"/>
          <w:szCs w:val="21"/>
        </w:rPr>
        <w:t>どんな工夫をしている</w:t>
      </w:r>
      <w:r w:rsidR="00FC5C10">
        <w:rPr>
          <w:rFonts w:hint="eastAsia"/>
          <w:szCs w:val="21"/>
        </w:rPr>
        <w:t>だろうか？</w:t>
      </w:r>
    </w:p>
    <w:p w:rsidR="009F3D48" w:rsidRDefault="00991ADE" w:rsidP="009F3D48">
      <w:pPr>
        <w:rPr>
          <w:color w:val="000000" w:themeColor="text1"/>
        </w:rPr>
      </w:pPr>
      <w:r>
        <w:rPr>
          <w:rFonts w:hint="eastAsia"/>
          <w:color w:val="000000" w:themeColor="text1"/>
        </w:rPr>
        <w:t>放送局は</w:t>
      </w:r>
      <w:r w:rsidR="000C7A74">
        <w:rPr>
          <w:rFonts w:hint="eastAsia"/>
          <w:color w:val="000000" w:themeColor="text1"/>
        </w:rPr>
        <w:t>どのようにして</w:t>
      </w:r>
      <w:r w:rsidR="009F3D48">
        <w:rPr>
          <w:color w:val="000000" w:themeColor="text1"/>
        </w:rPr>
        <w:t>番組</w:t>
      </w:r>
      <w:r w:rsidR="009F3D48">
        <w:rPr>
          <w:rFonts w:hint="eastAsia"/>
          <w:color w:val="000000" w:themeColor="text1"/>
        </w:rPr>
        <w:t>作りをして</w:t>
      </w:r>
      <w:r w:rsidR="004D5951">
        <w:rPr>
          <w:rFonts w:hint="eastAsia"/>
          <w:color w:val="000000" w:themeColor="text1"/>
        </w:rPr>
        <w:t xml:space="preserve">　　　・</w:t>
      </w:r>
      <w:r w:rsidR="00937C1F">
        <w:rPr>
          <w:rFonts w:hint="eastAsia"/>
          <w:color w:val="000000" w:themeColor="text1"/>
        </w:rPr>
        <w:t>何を取材するか考えている</w:t>
      </w:r>
    </w:p>
    <w:p w:rsidR="009F3D48" w:rsidRDefault="009F3D48" w:rsidP="009F3D48">
      <w:pPr>
        <w:rPr>
          <w:color w:val="000000" w:themeColor="text1"/>
        </w:rPr>
      </w:pPr>
      <w:r>
        <w:rPr>
          <w:rFonts w:hint="eastAsia"/>
          <w:color w:val="000000" w:themeColor="text1"/>
        </w:rPr>
        <w:t>いるのだろうか。わたしたちは、その情報</w:t>
      </w:r>
      <w:r w:rsidR="004D5951">
        <w:rPr>
          <w:rFonts w:hint="eastAsia"/>
          <w:color w:val="000000" w:themeColor="text1"/>
        </w:rPr>
        <w:t xml:space="preserve">　　・</w:t>
      </w:r>
      <w:r w:rsidR="00714D44">
        <w:rPr>
          <w:rFonts w:hint="eastAsia"/>
          <w:color w:val="000000" w:themeColor="text1"/>
        </w:rPr>
        <w:t>どの順番で取材に行くか考えている</w:t>
      </w:r>
    </w:p>
    <w:p w:rsidR="00FC5C10" w:rsidRPr="00FC5C10" w:rsidRDefault="009F3D48" w:rsidP="009F3D48">
      <w:pPr>
        <w:rPr>
          <w:color w:val="000000" w:themeColor="text1"/>
        </w:rPr>
      </w:pPr>
      <w:r>
        <w:rPr>
          <w:rFonts w:hint="eastAsia"/>
          <w:color w:val="000000" w:themeColor="text1"/>
        </w:rPr>
        <w:t>をどう受け取ればよいのだろうか</w:t>
      </w:r>
      <w:r w:rsidR="000C7A74">
        <w:rPr>
          <w:color w:val="000000" w:themeColor="text1"/>
        </w:rPr>
        <w:t>。</w:t>
      </w:r>
      <w:r w:rsidR="00FC5C10">
        <w:rPr>
          <w:rFonts w:hint="eastAsia"/>
          <w:color w:val="000000" w:themeColor="text1"/>
        </w:rPr>
        <w:t xml:space="preserve">　　　　</w:t>
      </w:r>
      <w:r w:rsidR="00731484">
        <w:rPr>
          <w:rFonts w:hint="eastAsia"/>
          <w:color w:val="000000" w:themeColor="text1"/>
        </w:rPr>
        <w:t xml:space="preserve">　・</w:t>
      </w:r>
      <w:r w:rsidR="00714D44">
        <w:rPr>
          <w:rFonts w:hint="eastAsia"/>
          <w:color w:val="000000" w:themeColor="text1"/>
        </w:rPr>
        <w:t>取材に行く場所が適しているか考えている</w:t>
      </w:r>
    </w:p>
    <w:p w:rsidR="000C7A74" w:rsidRPr="000C7A74" w:rsidRDefault="00576381" w:rsidP="00877323">
      <w:pPr>
        <w:rPr>
          <w:szCs w:val="21"/>
        </w:rPr>
      </w:pPr>
      <w:r>
        <w:rPr>
          <w:rFonts w:hint="eastAsia"/>
          <w:szCs w:val="21"/>
        </w:rPr>
        <w:t>〇</w:t>
      </w:r>
      <w:r w:rsidR="000C7A74">
        <w:rPr>
          <w:rFonts w:hint="eastAsia"/>
          <w:szCs w:val="21"/>
        </w:rPr>
        <w:t>放送局の工夫</w:t>
      </w:r>
      <w:r w:rsidR="009F3D48">
        <w:rPr>
          <w:rFonts w:hint="eastAsia"/>
          <w:szCs w:val="21"/>
        </w:rPr>
        <w:t xml:space="preserve">　　　　　　　　　　　　　　</w:t>
      </w:r>
      <w:r w:rsidR="00731484">
        <w:rPr>
          <w:rFonts w:hint="eastAsia"/>
          <w:szCs w:val="21"/>
        </w:rPr>
        <w:t>⇒</w:t>
      </w:r>
      <w:r w:rsidR="00937C1F">
        <w:rPr>
          <w:rFonts w:hint="eastAsia"/>
          <w:szCs w:val="21"/>
        </w:rPr>
        <w:t>早く、正確にニュースを伝えるため</w:t>
      </w:r>
    </w:p>
    <w:p w:rsidR="00D51453" w:rsidRDefault="00262E08" w:rsidP="006B5803">
      <w:pPr>
        <w:rPr>
          <w:szCs w:val="21"/>
        </w:rPr>
      </w:pPr>
      <w:r>
        <w:rPr>
          <w:rFonts w:hint="eastAsia"/>
          <w:szCs w:val="21"/>
        </w:rPr>
        <w:t>・</w:t>
      </w:r>
      <w:r w:rsidR="00611ABD">
        <w:rPr>
          <w:rFonts w:hint="eastAsia"/>
          <w:szCs w:val="21"/>
        </w:rPr>
        <w:t>現地の取材</w:t>
      </w:r>
      <w:r w:rsidR="009F3D48">
        <w:rPr>
          <w:rFonts w:hint="eastAsia"/>
          <w:szCs w:val="21"/>
        </w:rPr>
        <w:t xml:space="preserve">　　　</w:t>
      </w:r>
    </w:p>
    <w:p w:rsidR="00D51453" w:rsidRDefault="00D74B13" w:rsidP="00611ABD">
      <w:pPr>
        <w:rPr>
          <w:szCs w:val="21"/>
        </w:rPr>
      </w:pPr>
      <w:r>
        <w:rPr>
          <w:rFonts w:hint="eastAsia"/>
          <w:szCs w:val="21"/>
        </w:rPr>
        <w:t>・中けい車</w:t>
      </w:r>
      <w:r w:rsidR="00D51453">
        <w:rPr>
          <w:rFonts w:hint="eastAsia"/>
          <w:szCs w:val="21"/>
        </w:rPr>
        <w:t xml:space="preserve">　　</w:t>
      </w:r>
      <w:r>
        <w:rPr>
          <w:rFonts w:hint="eastAsia"/>
          <w:szCs w:val="21"/>
        </w:rPr>
        <w:t xml:space="preserve">　　　　　　　　　　　　</w:t>
      </w:r>
      <w:r w:rsidR="00D51453">
        <w:rPr>
          <w:rFonts w:hint="eastAsia"/>
          <w:szCs w:val="21"/>
        </w:rPr>
        <w:t xml:space="preserve">　</w:t>
      </w:r>
      <w:r w:rsidR="004D5951">
        <w:rPr>
          <w:rFonts w:hint="eastAsia"/>
          <w:szCs w:val="21"/>
        </w:rPr>
        <w:t>〇写真を見て何を感じる？何を考える？</w:t>
      </w:r>
    </w:p>
    <w:p w:rsidR="006B5803" w:rsidRPr="006B5803" w:rsidRDefault="00EF6BAD" w:rsidP="00D51453">
      <w:pPr>
        <w:rPr>
          <w:szCs w:val="21"/>
        </w:rPr>
      </w:pPr>
      <w:r>
        <w:rPr>
          <w:rFonts w:hint="eastAsia"/>
          <w:szCs w:val="21"/>
        </w:rPr>
        <w:t xml:space="preserve">・生活時間帯に合わせた作り　　　　　　　</w:t>
      </w:r>
      <w:r w:rsidR="00731484">
        <w:rPr>
          <w:rFonts w:hint="eastAsia"/>
          <w:szCs w:val="21"/>
        </w:rPr>
        <w:t xml:space="preserve"> </w:t>
      </w:r>
      <w:r w:rsidR="00731484">
        <w:rPr>
          <w:szCs w:val="21"/>
        </w:rPr>
        <w:t xml:space="preserve"> </w:t>
      </w:r>
      <w:r w:rsidR="00731484">
        <w:rPr>
          <w:rFonts w:hint="eastAsia"/>
          <w:szCs w:val="21"/>
        </w:rPr>
        <w:t>・</w:t>
      </w:r>
      <w:r w:rsidR="00845BA9">
        <w:rPr>
          <w:rFonts w:hint="eastAsia"/>
          <w:szCs w:val="21"/>
        </w:rPr>
        <w:t>入会金無料でも</w:t>
      </w:r>
      <w:r w:rsidR="00714D44">
        <w:rPr>
          <w:rFonts w:hint="eastAsia"/>
          <w:szCs w:val="21"/>
        </w:rPr>
        <w:t>授業料とか高いかな</w:t>
      </w:r>
    </w:p>
    <w:p w:rsidR="006B5803" w:rsidRPr="006B5803" w:rsidRDefault="00576381" w:rsidP="002F2677">
      <w:pPr>
        <w:tabs>
          <w:tab w:val="left" w:pos="285"/>
        </w:tabs>
        <w:rPr>
          <w:szCs w:val="21"/>
        </w:rPr>
      </w:pPr>
      <w:r>
        <w:rPr>
          <w:rFonts w:hint="eastAsia"/>
          <w:szCs w:val="21"/>
        </w:rPr>
        <w:t>〇</w:t>
      </w:r>
      <w:r w:rsidR="002F2677">
        <w:rPr>
          <w:szCs w:val="21"/>
        </w:rPr>
        <w:tab/>
      </w:r>
      <w:r w:rsidR="002F2677">
        <w:rPr>
          <w:rFonts w:hint="eastAsia"/>
          <w:szCs w:val="21"/>
        </w:rPr>
        <w:t>情報の生かし方</w:t>
      </w:r>
      <w:r w:rsidR="00EF6BAD">
        <w:rPr>
          <w:rFonts w:hint="eastAsia"/>
          <w:szCs w:val="21"/>
        </w:rPr>
        <w:t xml:space="preserve">　　　　　　　　　　　　</w:t>
      </w:r>
      <w:r w:rsidR="00731484">
        <w:rPr>
          <w:rFonts w:hint="eastAsia"/>
          <w:szCs w:val="21"/>
        </w:rPr>
        <w:t xml:space="preserve"> </w:t>
      </w:r>
      <w:r w:rsidR="00C70295">
        <w:rPr>
          <w:rFonts w:hint="eastAsia"/>
          <w:szCs w:val="21"/>
        </w:rPr>
        <w:t>・別にお金がかかるのかな</w:t>
      </w:r>
    </w:p>
    <w:p w:rsidR="00731484" w:rsidRPr="006B5803" w:rsidRDefault="00D74B13" w:rsidP="006B5803">
      <w:pPr>
        <w:rPr>
          <w:szCs w:val="21"/>
        </w:rPr>
      </w:pPr>
      <w:r>
        <w:rPr>
          <w:rFonts w:hint="eastAsia"/>
          <w:szCs w:val="21"/>
        </w:rPr>
        <w:t>・プラスの面とマイナスの</w:t>
      </w:r>
      <w:r w:rsidR="00C70295">
        <w:rPr>
          <w:rFonts w:hint="eastAsia"/>
          <w:szCs w:val="21"/>
        </w:rPr>
        <w:t>面　　　　　　　　・何か裏がある気がする</w:t>
      </w:r>
    </w:p>
    <w:p w:rsidR="006B5803" w:rsidRDefault="00D74B13" w:rsidP="00D74B13">
      <w:pPr>
        <w:ind w:firstLineChars="300" w:firstLine="630"/>
        <w:rPr>
          <w:szCs w:val="21"/>
        </w:rPr>
      </w:pPr>
      <w:r>
        <w:rPr>
          <w:rFonts w:hint="eastAsia"/>
          <w:szCs w:val="21"/>
        </w:rPr>
        <w:t xml:space="preserve">↓　　　　　↓　　　　　　　</w:t>
      </w:r>
      <w:r w:rsidR="00731484">
        <w:rPr>
          <w:rFonts w:hint="eastAsia"/>
          <w:szCs w:val="21"/>
        </w:rPr>
        <w:t xml:space="preserve">　　　　⇒</w:t>
      </w:r>
      <w:r w:rsidR="00714D44">
        <w:rPr>
          <w:rFonts w:hint="eastAsia"/>
          <w:szCs w:val="21"/>
        </w:rPr>
        <w:t>わたしたちは、どのような姿勢・態度で</w:t>
      </w:r>
    </w:p>
    <w:p w:rsidR="00D767DB" w:rsidRDefault="00D74B13" w:rsidP="00D74B13">
      <w:pPr>
        <w:ind w:firstLineChars="100" w:firstLine="210"/>
        <w:rPr>
          <w:szCs w:val="21"/>
        </w:rPr>
      </w:pPr>
      <w:r>
        <w:rPr>
          <w:rFonts w:hint="eastAsia"/>
          <w:szCs w:val="21"/>
        </w:rPr>
        <w:t>地デジ化</w:t>
      </w:r>
      <w:r w:rsidR="00714D44">
        <w:rPr>
          <w:rFonts w:hint="eastAsia"/>
          <w:szCs w:val="21"/>
        </w:rPr>
        <w:t xml:space="preserve">　　</w:t>
      </w:r>
      <w:r>
        <w:rPr>
          <w:rFonts w:hint="eastAsia"/>
          <w:szCs w:val="21"/>
        </w:rPr>
        <w:t xml:space="preserve">報道被害　　　　　　　　　　</w:t>
      </w:r>
      <w:r w:rsidR="00E578DB">
        <w:rPr>
          <w:rFonts w:hint="eastAsia"/>
          <w:szCs w:val="21"/>
        </w:rPr>
        <w:t xml:space="preserve">　</w:t>
      </w:r>
      <w:r w:rsidR="00714D44">
        <w:rPr>
          <w:rFonts w:hint="eastAsia"/>
          <w:szCs w:val="21"/>
        </w:rPr>
        <w:t>情報を受け取るべきか？</w:t>
      </w:r>
    </w:p>
    <w:p w:rsidR="00714D44" w:rsidRDefault="00412EA8" w:rsidP="006B5803">
      <w:pPr>
        <w:rPr>
          <w:szCs w:val="21"/>
        </w:rPr>
      </w:pPr>
      <w:r>
        <w:rPr>
          <w:rFonts w:hint="eastAsia"/>
          <w:szCs w:val="21"/>
        </w:rPr>
        <w:t xml:space="preserve">　　　　　　　　　　　　　　　　　　　</w:t>
      </w:r>
      <w:r w:rsidR="00714D44">
        <w:rPr>
          <w:rFonts w:hint="eastAsia"/>
          <w:szCs w:val="21"/>
        </w:rPr>
        <w:t xml:space="preserve">　　・慎重に・よく考えて・冷静に</w:t>
      </w:r>
    </w:p>
    <w:p w:rsidR="00D767DB" w:rsidRDefault="00D767DB" w:rsidP="006B5803">
      <w:pPr>
        <w:rPr>
          <w:szCs w:val="21"/>
        </w:rPr>
      </w:pPr>
    </w:p>
    <w:p w:rsidR="00203570" w:rsidRPr="006B5803" w:rsidRDefault="00203570" w:rsidP="00537738">
      <w:pPr>
        <w:rPr>
          <w:szCs w:val="21"/>
        </w:rPr>
      </w:pPr>
    </w:p>
    <w:sectPr w:rsidR="00203570" w:rsidRPr="006B5803" w:rsidSect="00412EA8">
      <w:pgSz w:w="11906" w:h="16838"/>
      <w:pgMar w:top="709"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ECB" w:rsidRDefault="00A07ECB" w:rsidP="00C61EE7">
      <w:r>
        <w:separator/>
      </w:r>
    </w:p>
  </w:endnote>
  <w:endnote w:type="continuationSeparator" w:id="0">
    <w:p w:rsidR="00A07ECB" w:rsidRDefault="00A07ECB" w:rsidP="00C6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Segoe UI Emoji">
    <w:altName w:val="Segoe UI Symbol"/>
    <w:charset w:val="00"/>
    <w:family w:val="swiss"/>
    <w:pitch w:val="variable"/>
    <w:sig w:usb0="00000003" w:usb1="02000000" w:usb2="00000000" w:usb3="00000000" w:csb0="00000001"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ECB" w:rsidRDefault="00A07ECB" w:rsidP="00C61EE7">
      <w:r>
        <w:separator/>
      </w:r>
    </w:p>
  </w:footnote>
  <w:footnote w:type="continuationSeparator" w:id="0">
    <w:p w:rsidR="00A07ECB" w:rsidRDefault="00A07ECB" w:rsidP="00C61E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2203"/>
    <w:multiLevelType w:val="hybridMultilevel"/>
    <w:tmpl w:val="0C36ECBC"/>
    <w:lvl w:ilvl="0" w:tplc="A84AD2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95874A6"/>
    <w:multiLevelType w:val="hybridMultilevel"/>
    <w:tmpl w:val="F5C8B3B2"/>
    <w:lvl w:ilvl="0" w:tplc="A5260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9890E2F"/>
    <w:multiLevelType w:val="hybridMultilevel"/>
    <w:tmpl w:val="B60C7A20"/>
    <w:lvl w:ilvl="0" w:tplc="A0849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E9D28CF"/>
    <w:multiLevelType w:val="hybridMultilevel"/>
    <w:tmpl w:val="F9FE4A68"/>
    <w:lvl w:ilvl="0" w:tplc="BDC60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38F573B"/>
    <w:multiLevelType w:val="hybridMultilevel"/>
    <w:tmpl w:val="147C6128"/>
    <w:lvl w:ilvl="0" w:tplc="357E6B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3504856"/>
    <w:multiLevelType w:val="hybridMultilevel"/>
    <w:tmpl w:val="450C5BE0"/>
    <w:lvl w:ilvl="0" w:tplc="CB7839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6D96B99"/>
    <w:multiLevelType w:val="hybridMultilevel"/>
    <w:tmpl w:val="3516DF08"/>
    <w:lvl w:ilvl="0" w:tplc="7B083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323"/>
    <w:rsid w:val="00043F89"/>
    <w:rsid w:val="00062288"/>
    <w:rsid w:val="00067E13"/>
    <w:rsid w:val="0007173A"/>
    <w:rsid w:val="000810EC"/>
    <w:rsid w:val="00086B54"/>
    <w:rsid w:val="00092E1B"/>
    <w:rsid w:val="00093E9B"/>
    <w:rsid w:val="000B33AD"/>
    <w:rsid w:val="000C1B35"/>
    <w:rsid w:val="000C7A74"/>
    <w:rsid w:val="000E22A1"/>
    <w:rsid w:val="000F4726"/>
    <w:rsid w:val="00104277"/>
    <w:rsid w:val="001137EC"/>
    <w:rsid w:val="0013133A"/>
    <w:rsid w:val="0017697E"/>
    <w:rsid w:val="00181BC8"/>
    <w:rsid w:val="00193D4F"/>
    <w:rsid w:val="001A437C"/>
    <w:rsid w:val="001B0152"/>
    <w:rsid w:val="001D2D53"/>
    <w:rsid w:val="001D7828"/>
    <w:rsid w:val="00203570"/>
    <w:rsid w:val="00222758"/>
    <w:rsid w:val="00262E08"/>
    <w:rsid w:val="00291AA8"/>
    <w:rsid w:val="002A1D60"/>
    <w:rsid w:val="002A2D08"/>
    <w:rsid w:val="002D4321"/>
    <w:rsid w:val="002E7394"/>
    <w:rsid w:val="002F2677"/>
    <w:rsid w:val="00321CB1"/>
    <w:rsid w:val="00341B82"/>
    <w:rsid w:val="00350A1E"/>
    <w:rsid w:val="003C7DF8"/>
    <w:rsid w:val="00400287"/>
    <w:rsid w:val="00412EA8"/>
    <w:rsid w:val="0041337E"/>
    <w:rsid w:val="004154E5"/>
    <w:rsid w:val="00423D0C"/>
    <w:rsid w:val="0042790B"/>
    <w:rsid w:val="00431F7B"/>
    <w:rsid w:val="00446445"/>
    <w:rsid w:val="00455A82"/>
    <w:rsid w:val="004641D2"/>
    <w:rsid w:val="00480BCC"/>
    <w:rsid w:val="004B472C"/>
    <w:rsid w:val="004B4E84"/>
    <w:rsid w:val="004D5951"/>
    <w:rsid w:val="004F0570"/>
    <w:rsid w:val="00503657"/>
    <w:rsid w:val="00524DD2"/>
    <w:rsid w:val="00537738"/>
    <w:rsid w:val="00565B62"/>
    <w:rsid w:val="00576381"/>
    <w:rsid w:val="00580983"/>
    <w:rsid w:val="005A369E"/>
    <w:rsid w:val="005C0CFB"/>
    <w:rsid w:val="005C0EE7"/>
    <w:rsid w:val="005D021B"/>
    <w:rsid w:val="005D4BDE"/>
    <w:rsid w:val="00611ABD"/>
    <w:rsid w:val="0063520C"/>
    <w:rsid w:val="006454A6"/>
    <w:rsid w:val="006648BC"/>
    <w:rsid w:val="006A2541"/>
    <w:rsid w:val="006B5803"/>
    <w:rsid w:val="006E37B4"/>
    <w:rsid w:val="007125AA"/>
    <w:rsid w:val="00714D44"/>
    <w:rsid w:val="007153E9"/>
    <w:rsid w:val="00731484"/>
    <w:rsid w:val="00735074"/>
    <w:rsid w:val="00767E48"/>
    <w:rsid w:val="0079515B"/>
    <w:rsid w:val="007A5861"/>
    <w:rsid w:val="007A5B00"/>
    <w:rsid w:val="007A5E6D"/>
    <w:rsid w:val="007A6D00"/>
    <w:rsid w:val="007C5C6F"/>
    <w:rsid w:val="007E4228"/>
    <w:rsid w:val="00827ABF"/>
    <w:rsid w:val="00845BA9"/>
    <w:rsid w:val="008725D2"/>
    <w:rsid w:val="00877323"/>
    <w:rsid w:val="008B1258"/>
    <w:rsid w:val="008C19DB"/>
    <w:rsid w:val="008E19FA"/>
    <w:rsid w:val="008E7A8B"/>
    <w:rsid w:val="00901532"/>
    <w:rsid w:val="00921CAE"/>
    <w:rsid w:val="00930673"/>
    <w:rsid w:val="00937C1F"/>
    <w:rsid w:val="009603F4"/>
    <w:rsid w:val="009628AC"/>
    <w:rsid w:val="00985918"/>
    <w:rsid w:val="00985FF3"/>
    <w:rsid w:val="00991ADE"/>
    <w:rsid w:val="00993F1A"/>
    <w:rsid w:val="009B572C"/>
    <w:rsid w:val="009C575B"/>
    <w:rsid w:val="009D58C8"/>
    <w:rsid w:val="009D6707"/>
    <w:rsid w:val="009E7E67"/>
    <w:rsid w:val="009F3D48"/>
    <w:rsid w:val="00A07ECB"/>
    <w:rsid w:val="00A15849"/>
    <w:rsid w:val="00A21EB9"/>
    <w:rsid w:val="00AB109C"/>
    <w:rsid w:val="00AC0A48"/>
    <w:rsid w:val="00AC1B3C"/>
    <w:rsid w:val="00AC6B00"/>
    <w:rsid w:val="00AC7347"/>
    <w:rsid w:val="00AC7868"/>
    <w:rsid w:val="00AD4F5B"/>
    <w:rsid w:val="00AF0EB6"/>
    <w:rsid w:val="00B14F5B"/>
    <w:rsid w:val="00B27501"/>
    <w:rsid w:val="00B52D38"/>
    <w:rsid w:val="00B614E7"/>
    <w:rsid w:val="00B70E77"/>
    <w:rsid w:val="00BA0F62"/>
    <w:rsid w:val="00BA45FC"/>
    <w:rsid w:val="00BD1005"/>
    <w:rsid w:val="00BD1AE0"/>
    <w:rsid w:val="00BF1F9B"/>
    <w:rsid w:val="00C12FC8"/>
    <w:rsid w:val="00C166A7"/>
    <w:rsid w:val="00C41573"/>
    <w:rsid w:val="00C61EE7"/>
    <w:rsid w:val="00C632E6"/>
    <w:rsid w:val="00C6766D"/>
    <w:rsid w:val="00C70295"/>
    <w:rsid w:val="00CB1061"/>
    <w:rsid w:val="00CC35E9"/>
    <w:rsid w:val="00CD127E"/>
    <w:rsid w:val="00CF0100"/>
    <w:rsid w:val="00D216B0"/>
    <w:rsid w:val="00D26422"/>
    <w:rsid w:val="00D330FF"/>
    <w:rsid w:val="00D475DB"/>
    <w:rsid w:val="00D51453"/>
    <w:rsid w:val="00D64AF7"/>
    <w:rsid w:val="00D74B13"/>
    <w:rsid w:val="00D767DB"/>
    <w:rsid w:val="00DC00EF"/>
    <w:rsid w:val="00E21020"/>
    <w:rsid w:val="00E550D1"/>
    <w:rsid w:val="00E578DB"/>
    <w:rsid w:val="00E84356"/>
    <w:rsid w:val="00E866D2"/>
    <w:rsid w:val="00E93EAB"/>
    <w:rsid w:val="00ED341B"/>
    <w:rsid w:val="00EF043E"/>
    <w:rsid w:val="00EF6BAD"/>
    <w:rsid w:val="00F133BD"/>
    <w:rsid w:val="00F52AB5"/>
    <w:rsid w:val="00F91FBD"/>
    <w:rsid w:val="00F96FAB"/>
    <w:rsid w:val="00FC5C10"/>
    <w:rsid w:val="00FD0481"/>
    <w:rsid w:val="00FE1D0C"/>
    <w:rsid w:val="00FE5DDF"/>
    <w:rsid w:val="00FE6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5FF3"/>
    <w:pPr>
      <w:ind w:leftChars="400" w:left="840"/>
    </w:pPr>
  </w:style>
  <w:style w:type="table" w:styleId="a4">
    <w:name w:val="Table Grid"/>
    <w:basedOn w:val="a1"/>
    <w:uiPriority w:val="39"/>
    <w:rsid w:val="00F96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735074"/>
    <w:pPr>
      <w:widowControl w:val="0"/>
      <w:jc w:val="both"/>
    </w:pPr>
  </w:style>
  <w:style w:type="paragraph" w:styleId="a6">
    <w:name w:val="header"/>
    <w:basedOn w:val="a"/>
    <w:link w:val="a7"/>
    <w:uiPriority w:val="99"/>
    <w:unhideWhenUsed/>
    <w:rsid w:val="00C61EE7"/>
    <w:pPr>
      <w:tabs>
        <w:tab w:val="center" w:pos="4252"/>
        <w:tab w:val="right" w:pos="8504"/>
      </w:tabs>
      <w:snapToGrid w:val="0"/>
    </w:pPr>
  </w:style>
  <w:style w:type="character" w:customStyle="1" w:styleId="a7">
    <w:name w:val="ヘッダー (文字)"/>
    <w:basedOn w:val="a0"/>
    <w:link w:val="a6"/>
    <w:uiPriority w:val="99"/>
    <w:rsid w:val="00C61EE7"/>
  </w:style>
  <w:style w:type="paragraph" w:styleId="a8">
    <w:name w:val="footer"/>
    <w:basedOn w:val="a"/>
    <w:link w:val="a9"/>
    <w:uiPriority w:val="99"/>
    <w:unhideWhenUsed/>
    <w:rsid w:val="00C61EE7"/>
    <w:pPr>
      <w:tabs>
        <w:tab w:val="center" w:pos="4252"/>
        <w:tab w:val="right" w:pos="8504"/>
      </w:tabs>
      <w:snapToGrid w:val="0"/>
    </w:pPr>
  </w:style>
  <w:style w:type="character" w:customStyle="1" w:styleId="a9">
    <w:name w:val="フッター (文字)"/>
    <w:basedOn w:val="a0"/>
    <w:link w:val="a8"/>
    <w:uiPriority w:val="99"/>
    <w:rsid w:val="00C61E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5FF3"/>
    <w:pPr>
      <w:ind w:leftChars="400" w:left="840"/>
    </w:pPr>
  </w:style>
  <w:style w:type="table" w:styleId="a4">
    <w:name w:val="Table Grid"/>
    <w:basedOn w:val="a1"/>
    <w:uiPriority w:val="39"/>
    <w:rsid w:val="00F96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735074"/>
    <w:pPr>
      <w:widowControl w:val="0"/>
      <w:jc w:val="both"/>
    </w:pPr>
  </w:style>
  <w:style w:type="paragraph" w:styleId="a6">
    <w:name w:val="header"/>
    <w:basedOn w:val="a"/>
    <w:link w:val="a7"/>
    <w:uiPriority w:val="99"/>
    <w:unhideWhenUsed/>
    <w:rsid w:val="00C61EE7"/>
    <w:pPr>
      <w:tabs>
        <w:tab w:val="center" w:pos="4252"/>
        <w:tab w:val="right" w:pos="8504"/>
      </w:tabs>
      <w:snapToGrid w:val="0"/>
    </w:pPr>
  </w:style>
  <w:style w:type="character" w:customStyle="1" w:styleId="a7">
    <w:name w:val="ヘッダー (文字)"/>
    <w:basedOn w:val="a0"/>
    <w:link w:val="a6"/>
    <w:uiPriority w:val="99"/>
    <w:rsid w:val="00C61EE7"/>
  </w:style>
  <w:style w:type="paragraph" w:styleId="a8">
    <w:name w:val="footer"/>
    <w:basedOn w:val="a"/>
    <w:link w:val="a9"/>
    <w:uiPriority w:val="99"/>
    <w:unhideWhenUsed/>
    <w:rsid w:val="00C61EE7"/>
    <w:pPr>
      <w:tabs>
        <w:tab w:val="center" w:pos="4252"/>
        <w:tab w:val="right" w:pos="8504"/>
      </w:tabs>
      <w:snapToGrid w:val="0"/>
    </w:pPr>
  </w:style>
  <w:style w:type="character" w:customStyle="1" w:styleId="a9">
    <w:name w:val="フッター (文字)"/>
    <w:basedOn w:val="a0"/>
    <w:link w:val="a8"/>
    <w:uiPriority w:val="99"/>
    <w:rsid w:val="00C61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31D80-708C-4F74-88DC-EA8C1BB8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612</Words>
  <Characters>3495</Characters>
  <Application>Microsoft Office Word</Application>
  <DocSecurity>4</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埼玉大学</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y.m.ryo@icloud.com</dc:creator>
  <cp:lastModifiedBy>波多江 慶太</cp:lastModifiedBy>
  <cp:revision>2</cp:revision>
  <dcterms:created xsi:type="dcterms:W3CDTF">2017-12-18T08:56:00Z</dcterms:created>
  <dcterms:modified xsi:type="dcterms:W3CDTF">2017-12-18T08:56:00Z</dcterms:modified>
</cp:coreProperties>
</file>