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5A" w:rsidRPr="007075FD" w:rsidRDefault="0052515A" w:rsidP="0052515A">
      <w:pPr>
        <w:jc w:val="center"/>
        <w:rPr>
          <w:b/>
          <w:szCs w:val="21"/>
        </w:rPr>
      </w:pPr>
      <w:r w:rsidRPr="007075FD">
        <w:rPr>
          <w:rFonts w:hint="eastAsia"/>
          <w:b/>
          <w:szCs w:val="21"/>
        </w:rPr>
        <w:t>第３学年３組　算数科学習指導案</w:t>
      </w:r>
    </w:p>
    <w:p w:rsidR="0052515A" w:rsidRDefault="0052515A" w:rsidP="0052515A">
      <w:pPr>
        <w:jc w:val="left"/>
        <w:rPr>
          <w:b/>
          <w:sz w:val="21"/>
          <w:szCs w:val="21"/>
        </w:rPr>
      </w:pPr>
      <w:bookmarkStart w:id="0" w:name="_GoBack"/>
      <w:bookmarkEnd w:id="0"/>
    </w:p>
    <w:p w:rsidR="0052515A" w:rsidRDefault="0052515A" w:rsidP="0052515A">
      <w:pPr>
        <w:jc w:val="left"/>
        <w:rPr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１　題材名</w:t>
      </w:r>
      <w:r>
        <w:rPr>
          <w:rFonts w:hint="eastAsia"/>
          <w:sz w:val="21"/>
          <w:szCs w:val="21"/>
        </w:rPr>
        <w:t xml:space="preserve">　円と球</w:t>
      </w:r>
    </w:p>
    <w:p w:rsidR="0052515A" w:rsidRDefault="0052515A" w:rsidP="0052515A">
      <w:pPr>
        <w:jc w:val="left"/>
        <w:rPr>
          <w:sz w:val="21"/>
          <w:szCs w:val="21"/>
        </w:rPr>
      </w:pPr>
    </w:p>
    <w:p w:rsidR="0052515A" w:rsidRPr="007075FD" w:rsidRDefault="0052515A" w:rsidP="0052515A">
      <w:pPr>
        <w:jc w:val="left"/>
        <w:rPr>
          <w:b/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２　題材について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Pr="0082757F">
        <w:rPr>
          <w:rFonts w:hint="eastAsia"/>
          <w:sz w:val="21"/>
          <w:szCs w:val="21"/>
        </w:rPr>
        <w:t xml:space="preserve">　児童は１学年で、ボールや箱などの観察、それらを使った形の構成、面を写してとって絵をかく活動な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どを経験しており、そのなかで、円や球について触れてきている。本単元ではそうした学習や日常での経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験をふまえ、算数的活動を通して、円や球の概念や定義、性質、円の「中心」、「半径」、「直径」などの用</w:t>
      </w:r>
    </w:p>
    <w:p w:rsidR="0052515A" w:rsidRPr="0082757F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語とその意味を理解させる。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Pr="0082757F">
        <w:rPr>
          <w:rFonts w:hint="eastAsia"/>
          <w:sz w:val="21"/>
          <w:szCs w:val="21"/>
        </w:rPr>
        <w:t>円についての学習では、第１、２時で、円のかき方を考えたり、半径や直径を実際にひいて比べてみた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り、円の中心を見つけたりする活動を重視し、児童自ら円の定義を確認したり、性質を見つけたりするこ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とができるようにする。さらに第３時ではコンパスをはじめて使用するが、使い方でつまずく児童が予想</w:t>
      </w:r>
    </w:p>
    <w:p w:rsidR="0052515A" w:rsidRPr="0082757F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されるので、１人ひとりが正しく使えているか確認しながら、ていねいに指導する必要がある。</w:t>
      </w:r>
    </w:p>
    <w:p w:rsidR="0052515A" w:rsidRPr="00A0785C" w:rsidRDefault="0052515A" w:rsidP="0052515A">
      <w:pPr>
        <w:pStyle w:val="a4"/>
        <w:ind w:leftChars="0" w:left="720"/>
        <w:jc w:val="left"/>
        <w:rPr>
          <w:sz w:val="21"/>
          <w:szCs w:val="21"/>
        </w:rPr>
      </w:pP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Pr="0082757F">
        <w:rPr>
          <w:rFonts w:hint="eastAsia"/>
          <w:sz w:val="21"/>
          <w:szCs w:val="21"/>
        </w:rPr>
        <w:t xml:space="preserve">　本時では半径が３</w:t>
      </w:r>
      <w:r w:rsidRPr="0082757F">
        <w:rPr>
          <w:sz w:val="21"/>
          <w:szCs w:val="21"/>
        </w:rPr>
        <w:t>cm</w:t>
      </w:r>
      <w:r w:rsidRPr="0082757F">
        <w:rPr>
          <w:rFonts w:hint="eastAsia"/>
          <w:sz w:val="21"/>
          <w:szCs w:val="21"/>
        </w:rPr>
        <w:t>、５</w:t>
      </w:r>
      <w:r w:rsidRPr="0082757F">
        <w:rPr>
          <w:sz w:val="21"/>
          <w:szCs w:val="21"/>
        </w:rPr>
        <w:t>cm</w:t>
      </w:r>
      <w:r w:rsidRPr="0082757F">
        <w:rPr>
          <w:rFonts w:hint="eastAsia"/>
          <w:sz w:val="21"/>
          <w:szCs w:val="21"/>
        </w:rPr>
        <w:t>の円（円の中心を明示したもの）を書いたプリントを用意して、円の半径</w:t>
      </w:r>
    </w:p>
    <w:p w:rsidR="0052515A" w:rsidRPr="0082757F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を測る。するとどこも半径が等しいことがわかる。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Pr="0082757F">
        <w:rPr>
          <w:rFonts w:hint="eastAsia"/>
          <w:sz w:val="21"/>
          <w:szCs w:val="21"/>
        </w:rPr>
        <w:t>半径をいくつもひき、測定する活動から、円の半径が無数に存在することや半径の長さが一定であるこ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とを理解させていくが、それだけではなく、円のかき方からもそのわけを説明させていく。すなわち、円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は「中心から等距離にある点」を「無数に集めた」ものとして作図したので、中心と周との距離（半径）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は一定であり、また半径も無数に存在することになる。このことを児童なりの表現で説明させることで、</w:t>
      </w:r>
    </w:p>
    <w:p w:rsidR="0052515A" w:rsidRPr="0082757F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82757F">
        <w:rPr>
          <w:rFonts w:hint="eastAsia"/>
          <w:sz w:val="21"/>
          <w:szCs w:val="21"/>
        </w:rPr>
        <w:t>円に対する理解を深めていくことができる。</w:t>
      </w:r>
    </w:p>
    <w:p w:rsidR="0052515A" w:rsidRPr="00A0785C" w:rsidRDefault="0052515A" w:rsidP="0052515A">
      <w:pPr>
        <w:jc w:val="left"/>
        <w:rPr>
          <w:sz w:val="21"/>
          <w:szCs w:val="21"/>
        </w:rPr>
      </w:pPr>
    </w:p>
    <w:p w:rsidR="0052515A" w:rsidRPr="007075FD" w:rsidRDefault="0052515A" w:rsidP="0052515A">
      <w:pPr>
        <w:jc w:val="left"/>
        <w:rPr>
          <w:b/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３　題材の目標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（１）（算数への関心・意欲・態度）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82757F">
        <w:rPr>
          <w:rFonts w:hint="eastAsia"/>
          <w:sz w:val="21"/>
          <w:szCs w:val="21"/>
        </w:rPr>
        <w:t>円球の形に関心をもち、身の回りから円や球を見つけたり、構成したりすることを通して、その</w:t>
      </w:r>
      <w:r>
        <w:rPr>
          <w:rFonts w:hint="eastAsia"/>
          <w:sz w:val="21"/>
          <w:szCs w:val="21"/>
        </w:rPr>
        <w:t>性質を調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べようとする。</w:t>
      </w:r>
    </w:p>
    <w:p w:rsidR="0052515A" w:rsidRPr="0082757F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（２）（数学的な考え方）</w:t>
      </w:r>
    </w:p>
    <w:p w:rsidR="0052515A" w:rsidRDefault="0052515A" w:rsidP="0052515A">
      <w:pPr>
        <w:pStyle w:val="a4"/>
        <w:ind w:leftChars="0" w:left="4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○円をかく方法を、これまでの生活経験や既習から考えることができる。</w:t>
      </w:r>
    </w:p>
    <w:p w:rsidR="0052515A" w:rsidRDefault="0052515A" w:rsidP="0052515A">
      <w:pPr>
        <w:pStyle w:val="a4"/>
        <w:ind w:leftChars="0" w:left="4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○円をいろいろの方法でかくなどの具体的な操作活動を通して、中心、半径、直径の相互関係、円や球の</w:t>
      </w:r>
      <w:r w:rsidRPr="005D73E2">
        <w:rPr>
          <w:rFonts w:hint="eastAsia"/>
          <w:sz w:val="21"/>
          <w:szCs w:val="21"/>
        </w:rPr>
        <w:t>性</w:t>
      </w:r>
    </w:p>
    <w:p w:rsidR="0052515A" w:rsidRPr="005D73E2" w:rsidRDefault="0052515A" w:rsidP="0052515A">
      <w:pPr>
        <w:pStyle w:val="a4"/>
        <w:ind w:leftChars="0" w:left="4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5D73E2">
        <w:rPr>
          <w:rFonts w:hint="eastAsia"/>
          <w:sz w:val="21"/>
          <w:szCs w:val="21"/>
        </w:rPr>
        <w:t>質について考えることができる。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（３）（数量や図形についての技能）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コンパスを使って、円をかいたり、長さを測ったりすることができる。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5D73E2">
        <w:rPr>
          <w:rFonts w:hint="eastAsia"/>
          <w:sz w:val="21"/>
          <w:szCs w:val="21"/>
        </w:rPr>
        <w:t>○球の性質から球の直径や半径を求めることができる。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（４）（数量や図形についての知識・理解）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円の概念を捉え、「円」、円の「中心」、「半径」、「直径」等の用語の意味を理解することができる。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コンパスの使い方を理解することができる。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一つの円の半径と直径の関係を理解することができる。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円と関連させ、球の概念を捉えることができる。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　　○</w:t>
      </w:r>
      <w:r w:rsidRPr="005D73E2">
        <w:rPr>
          <w:rFonts w:hint="eastAsia"/>
          <w:sz w:val="21"/>
          <w:szCs w:val="21"/>
        </w:rPr>
        <w:t>コンパスの使い方を理解することができる。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一つの円の半径と直径の関係を理解することができる。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円と関連させ、球の概念を捉えることができる。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</w:p>
    <w:p w:rsidR="0052515A" w:rsidRPr="007075FD" w:rsidRDefault="0052515A" w:rsidP="0052515A">
      <w:pPr>
        <w:jc w:val="left"/>
        <w:rPr>
          <w:b/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４　題材の指導計画（８時間扱い）</w:t>
      </w:r>
    </w:p>
    <w:p w:rsidR="0052515A" w:rsidRPr="00C915BF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 w:rsidRPr="00C915BF">
        <w:rPr>
          <w:rFonts w:hint="eastAsia"/>
          <w:sz w:val="21"/>
          <w:szCs w:val="21"/>
        </w:rPr>
        <w:t>いろいろなものを使い丸い形をかき、１点から等距離にある点の集まりが円であることがわかる。</w:t>
      </w:r>
      <w:r>
        <w:rPr>
          <w:rFonts w:hint="eastAsia"/>
          <w:sz w:val="21"/>
          <w:szCs w:val="21"/>
        </w:rPr>
        <w:t>…１時間</w:t>
      </w:r>
    </w:p>
    <w:p w:rsidR="0052515A" w:rsidRPr="00C915BF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 w:rsidRPr="00C915BF">
        <w:rPr>
          <w:rFonts w:hint="eastAsia"/>
          <w:sz w:val="21"/>
          <w:szCs w:val="21"/>
        </w:rPr>
        <w:t>「円」、円の「中心」、「半径」の用語とその意味を知る。</w:t>
      </w:r>
      <w:r>
        <w:rPr>
          <w:rFonts w:hint="eastAsia"/>
          <w:sz w:val="21"/>
          <w:szCs w:val="21"/>
        </w:rPr>
        <w:t>…１時間（本時１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１）</w:t>
      </w:r>
    </w:p>
    <w:p w:rsidR="0052515A" w:rsidRPr="00C915BF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 w:rsidRPr="00C915BF">
        <w:rPr>
          <w:rFonts w:hint="eastAsia"/>
          <w:sz w:val="21"/>
          <w:szCs w:val="21"/>
        </w:rPr>
        <w:t>切り抜いた円を折る作業を通して、「直径」を見つけ、直径の長さを調べる。</w:t>
      </w:r>
      <w:r>
        <w:rPr>
          <w:rFonts w:hint="eastAsia"/>
          <w:sz w:val="21"/>
          <w:szCs w:val="21"/>
        </w:rPr>
        <w:t>…１時間</w:t>
      </w:r>
    </w:p>
    <w:p w:rsidR="0052515A" w:rsidRPr="00C915BF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 w:rsidRPr="00C915BF">
        <w:rPr>
          <w:rFonts w:hint="eastAsia"/>
          <w:sz w:val="21"/>
          <w:szCs w:val="21"/>
        </w:rPr>
        <w:t>等しい長さを測り取ったり、移したりできる道具としてコンパスを知り、コンパスを使って円をかく。</w:t>
      </w:r>
      <w:r>
        <w:rPr>
          <w:rFonts w:hint="eastAsia"/>
          <w:sz w:val="21"/>
          <w:szCs w:val="21"/>
        </w:rPr>
        <w:t>…１時間</w:t>
      </w:r>
    </w:p>
    <w:p w:rsidR="0052515A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コンパスを用いて直線や折れ線の長さを比べる。…１時間</w:t>
      </w:r>
    </w:p>
    <w:p w:rsidR="0052515A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「球」の用語を知り、円と関連させて球の「中心」、「半径」、「直径」の用語とその意味を理解し、その長さを求める。…１時間</w:t>
      </w:r>
    </w:p>
    <w:p w:rsidR="0052515A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球の「半径」や「直径」の長さを求める。…１時間</w:t>
      </w:r>
    </w:p>
    <w:p w:rsidR="0052515A" w:rsidRPr="00C915BF" w:rsidRDefault="0052515A" w:rsidP="0052515A">
      <w:pPr>
        <w:pStyle w:val="a4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まとめの練習…１時間</w:t>
      </w:r>
    </w:p>
    <w:p w:rsidR="0052515A" w:rsidRDefault="0052515A" w:rsidP="0052515A">
      <w:pPr>
        <w:jc w:val="left"/>
        <w:rPr>
          <w:sz w:val="21"/>
          <w:szCs w:val="21"/>
        </w:rPr>
      </w:pPr>
    </w:p>
    <w:p w:rsidR="0052515A" w:rsidRPr="007075FD" w:rsidRDefault="0052515A" w:rsidP="0052515A">
      <w:pPr>
        <w:jc w:val="left"/>
        <w:rPr>
          <w:b/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５　本時の学習指導（２</w:t>
      </w:r>
      <w:r w:rsidRPr="007075FD">
        <w:rPr>
          <w:b/>
          <w:sz w:val="21"/>
          <w:szCs w:val="21"/>
        </w:rPr>
        <w:t>/</w:t>
      </w:r>
      <w:r w:rsidRPr="007075FD">
        <w:rPr>
          <w:rFonts w:hint="eastAsia"/>
          <w:b/>
          <w:sz w:val="21"/>
          <w:szCs w:val="21"/>
        </w:rPr>
        <w:t>８時間）</w:t>
      </w:r>
    </w:p>
    <w:p w:rsidR="0052515A" w:rsidRPr="007075FD" w:rsidRDefault="0052515A" w:rsidP="0052515A">
      <w:pPr>
        <w:jc w:val="left"/>
        <w:rPr>
          <w:b/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（１）目標</w:t>
      </w: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○</w:t>
      </w:r>
      <w:r w:rsidRPr="005D73E2">
        <w:rPr>
          <w:rFonts w:hint="eastAsia"/>
          <w:sz w:val="21"/>
          <w:szCs w:val="21"/>
        </w:rPr>
        <w:t>円の半径は無数にひけて、長さは全て等しいことを理解するとともに、円の「直径」の用語とその意味や、</w:t>
      </w:r>
    </w:p>
    <w:p w:rsidR="0052515A" w:rsidRPr="005D73E2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5D73E2">
        <w:rPr>
          <w:rFonts w:hint="eastAsia"/>
          <w:sz w:val="21"/>
          <w:szCs w:val="21"/>
        </w:rPr>
        <w:t>半径と直径の関係も理解する。</w:t>
      </w:r>
      <w:r>
        <w:rPr>
          <w:rFonts w:hint="eastAsia"/>
          <w:sz w:val="21"/>
          <w:szCs w:val="21"/>
        </w:rPr>
        <w:t>（数量や図形に対する知識・理解</w:t>
      </w:r>
      <w:r w:rsidRPr="005D73E2">
        <w:rPr>
          <w:rFonts w:hint="eastAsia"/>
          <w:sz w:val="21"/>
          <w:szCs w:val="21"/>
        </w:rPr>
        <w:t>）</w:t>
      </w:r>
    </w:p>
    <w:p w:rsidR="0052515A" w:rsidRPr="00A0785C" w:rsidRDefault="0052515A" w:rsidP="0052515A">
      <w:pPr>
        <w:pStyle w:val="a4"/>
        <w:ind w:leftChars="0" w:left="780"/>
        <w:jc w:val="left"/>
        <w:rPr>
          <w:sz w:val="21"/>
          <w:szCs w:val="21"/>
        </w:rPr>
      </w:pPr>
    </w:p>
    <w:p w:rsidR="0052515A" w:rsidRPr="007075FD" w:rsidRDefault="0052515A" w:rsidP="0052515A">
      <w:pPr>
        <w:jc w:val="left"/>
        <w:rPr>
          <w:b/>
          <w:sz w:val="21"/>
          <w:szCs w:val="21"/>
        </w:rPr>
      </w:pPr>
      <w:r w:rsidRPr="007075FD">
        <w:rPr>
          <w:rFonts w:hint="eastAsia"/>
          <w:b/>
          <w:sz w:val="21"/>
          <w:szCs w:val="21"/>
        </w:rPr>
        <w:t>（２）展開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936"/>
        <w:gridCol w:w="5811"/>
        <w:gridCol w:w="993"/>
      </w:tblGrid>
      <w:tr w:rsidR="0052515A" w:rsidTr="00C52259">
        <w:tc>
          <w:tcPr>
            <w:tcW w:w="3936" w:type="dxa"/>
            <w:tcBorders>
              <w:bottom w:val="single" w:sz="4" w:space="0" w:color="auto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学習活動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指導上の留意点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52515A" w:rsidTr="00C52259">
        <w:tc>
          <w:tcPr>
            <w:tcW w:w="3936" w:type="dxa"/>
            <w:tcBorders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3548C" wp14:editId="19BF4512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241300</wp:posOffset>
                      </wp:positionV>
                      <wp:extent cx="381000" cy="381000"/>
                      <wp:effectExtent l="50800" t="25400" r="25400" b="101600"/>
                      <wp:wrapThrough wrapText="bothSides">
                        <wp:wrapPolygon edited="0">
                          <wp:start x="2880" y="-1440"/>
                          <wp:lineTo x="-2880" y="0"/>
                          <wp:lineTo x="-2880" y="18720"/>
                          <wp:lineTo x="4320" y="25920"/>
                          <wp:lineTo x="17280" y="25920"/>
                          <wp:lineTo x="21600" y="20160"/>
                          <wp:lineTo x="21600" y="5760"/>
                          <wp:lineTo x="18720" y="-1440"/>
                          <wp:lineTo x="2880" y="-1440"/>
                        </wp:wrapPolygon>
                      </wp:wrapThrough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114pt;margin-top:19pt;width:3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" fillcolor="white [3212]" strokecolor="black [3213]"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１　</w:t>
            </w:r>
            <w:r w:rsidRPr="00EA56FA">
              <w:rPr>
                <w:rFonts w:hint="eastAsia"/>
                <w:sz w:val="21"/>
                <w:szCs w:val="21"/>
              </w:rPr>
              <w:t>前時で学習した円について確認す</w:t>
            </w:r>
          </w:p>
          <w:p w:rsidR="0052515A" w:rsidRPr="00EA56F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A56FA">
              <w:rPr>
                <w:rFonts w:hint="eastAsia"/>
                <w:sz w:val="21"/>
                <w:szCs w:val="21"/>
              </w:rPr>
              <w:t>る。</w:t>
            </w:r>
          </w:p>
        </w:tc>
        <w:tc>
          <w:tcPr>
            <w:tcW w:w="5811" w:type="dxa"/>
            <w:tcBorders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○書き込みをしていない円を黒板に貼り、その円に中心や半</w:t>
            </w:r>
          </w:p>
          <w:p w:rsidR="0052515A" w:rsidRPr="00CE1FE4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径を書きこみながら、前時の振り返りを行う。</w:t>
            </w:r>
          </w:p>
        </w:tc>
        <w:tc>
          <w:tcPr>
            <w:tcW w:w="993" w:type="dxa"/>
            <w:tcBorders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9C97E95" wp14:editId="2209F91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508000</wp:posOffset>
                      </wp:positionV>
                      <wp:extent cx="1828800" cy="889000"/>
                      <wp:effectExtent l="50800" t="25400" r="76200" b="10160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0" o:spid="_x0000_s1026" style="position:absolute;left:0;text-align:left;margin-left:18pt;margin-top:40pt;width:2in;height:7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">
                      <v:shadow on="t" opacity="22937f" mv:blur="40000f" origin=",.5" offset="0,23000emu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Pr="00EA56FA">
              <w:rPr>
                <w:rFonts w:hint="eastAsia"/>
                <w:sz w:val="21"/>
                <w:szCs w:val="21"/>
              </w:rPr>
              <w:t>円の半径</w:t>
            </w:r>
            <w:r>
              <w:rPr>
                <w:rFonts w:hint="eastAsia"/>
                <w:sz w:val="21"/>
                <w:szCs w:val="21"/>
              </w:rPr>
              <w:t>の長さ</w:t>
            </w:r>
            <w:r w:rsidRPr="00EA56FA">
              <w:rPr>
                <w:rFonts w:hint="eastAsia"/>
                <w:sz w:val="21"/>
                <w:szCs w:val="21"/>
              </w:rPr>
              <w:t>を求める。</w:t>
            </w:r>
            <w:r w:rsidRPr="00EA56FA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半径３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A56FA">
              <w:rPr>
                <w:sz w:val="21"/>
                <w:szCs w:val="21"/>
              </w:rPr>
              <w:t>cm</w:t>
            </w:r>
            <w:r w:rsidRPr="00EA56FA">
              <w:rPr>
                <w:rFonts w:hint="eastAsia"/>
                <w:sz w:val="21"/>
                <w:szCs w:val="21"/>
              </w:rPr>
              <w:t>の円について</w:t>
            </w:r>
            <w:r w:rsidRPr="00EA56FA">
              <w:rPr>
                <w:rFonts w:hint="eastAsia"/>
                <w:sz w:val="21"/>
                <w:szCs w:val="21"/>
              </w:rPr>
              <w:t>)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A4B9F8" wp14:editId="117F5329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254000</wp:posOffset>
                      </wp:positionV>
                      <wp:extent cx="381000" cy="381000"/>
                      <wp:effectExtent l="50800" t="25400" r="25400" b="101600"/>
                      <wp:wrapThrough wrapText="bothSides">
                        <wp:wrapPolygon edited="0">
                          <wp:start x="2880" y="-1440"/>
                          <wp:lineTo x="-2880" y="0"/>
                          <wp:lineTo x="-2880" y="18720"/>
                          <wp:lineTo x="4320" y="25920"/>
                          <wp:lineTo x="17280" y="25920"/>
                          <wp:lineTo x="21600" y="20160"/>
                          <wp:lineTo x="21600" y="5760"/>
                          <wp:lineTo x="18720" y="-1440"/>
                          <wp:lineTo x="2880" y="-1440"/>
                        </wp:wrapPolygon>
                      </wp:wrapThrough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" o:spid="_x0000_s1026" style="position:absolute;left:0;text-align:left;margin-left:42pt;margin-top:20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"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A60D4E" wp14:editId="6959592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127000</wp:posOffset>
                      </wp:positionV>
                      <wp:extent cx="533400" cy="508000"/>
                      <wp:effectExtent l="50800" t="25400" r="76200" b="101600"/>
                      <wp:wrapThrough wrapText="bothSides">
                        <wp:wrapPolygon edited="0">
                          <wp:start x="4114" y="-1080"/>
                          <wp:lineTo x="-2057" y="0"/>
                          <wp:lineTo x="-2057" y="17280"/>
                          <wp:lineTo x="5143" y="24840"/>
                          <wp:lineTo x="16457" y="24840"/>
                          <wp:lineTo x="23657" y="17280"/>
                          <wp:lineTo x="23657" y="11880"/>
                          <wp:lineTo x="21600" y="6480"/>
                          <wp:lineTo x="17486" y="-1080"/>
                          <wp:lineTo x="4114" y="-1080"/>
                        </wp:wrapPolygon>
                      </wp:wrapThrough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0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9" o:spid="_x0000_s1026" style="position:absolute;left:0;text-align:left;margin-left:96pt;margin-top:10pt;width:42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"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１　１本目は３</w:t>
            </w:r>
            <w:r>
              <w:rPr>
                <w:sz w:val="21"/>
                <w:szCs w:val="21"/>
              </w:rPr>
              <w:t>cm</w:t>
            </w:r>
            <w:r>
              <w:rPr>
                <w:rFonts w:hint="eastAsia"/>
                <w:sz w:val="21"/>
                <w:szCs w:val="21"/>
              </w:rPr>
              <w:t>です。</w:t>
            </w:r>
          </w:p>
          <w:p w:rsidR="0052515A" w:rsidRPr="00EA56F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２　２本目、３本目も３</w:t>
            </w:r>
            <w:r>
              <w:rPr>
                <w:sz w:val="21"/>
                <w:szCs w:val="21"/>
              </w:rPr>
              <w:t>cm</w:t>
            </w:r>
            <w:r>
              <w:rPr>
                <w:rFonts w:hint="eastAsia"/>
                <w:sz w:val="21"/>
                <w:szCs w:val="21"/>
              </w:rPr>
              <w:t xml:space="preserve">です。　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○半径３</w:t>
            </w:r>
            <w:r>
              <w:rPr>
                <w:sz w:val="21"/>
                <w:szCs w:val="21"/>
              </w:rPr>
              <w:t>cm</w:t>
            </w:r>
            <w:r>
              <w:rPr>
                <w:rFonts w:hint="eastAsia"/>
                <w:sz w:val="21"/>
                <w:szCs w:val="21"/>
              </w:rPr>
              <w:t>（円の中心を明示し、円の中に数本半径をひい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たもの）、４</w:t>
            </w:r>
            <w:r>
              <w:rPr>
                <w:sz w:val="21"/>
                <w:szCs w:val="21"/>
              </w:rPr>
              <w:t>cm</w:t>
            </w:r>
            <w:r>
              <w:rPr>
                <w:rFonts w:hint="eastAsia"/>
                <w:sz w:val="21"/>
                <w:szCs w:val="21"/>
              </w:rPr>
              <w:t>の円（円の中心を明示したもの）を書いた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プリントを用意する。また、拡大したものを板書用として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準備する。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他の部分にひいた</w:t>
            </w:r>
            <w:r w:rsidRPr="00EA56FA">
              <w:rPr>
                <w:rFonts w:hint="eastAsia"/>
                <w:sz w:val="21"/>
                <w:szCs w:val="21"/>
              </w:rPr>
              <w:t>半径を予想する。</w:t>
            </w:r>
          </w:p>
          <w:p w:rsidR="0052515A" w:rsidRPr="00EA56F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A56FA">
              <w:rPr>
                <w:rFonts w:hint="eastAsia"/>
                <w:sz w:val="21"/>
                <w:szCs w:val="21"/>
              </w:rPr>
              <w:t>そうなる理由も考える。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 xml:space="preserve">１　</w:t>
            </w:r>
            <w:r w:rsidRPr="00EA56FA">
              <w:rPr>
                <w:rFonts w:hint="eastAsia"/>
                <w:sz w:val="21"/>
                <w:szCs w:val="21"/>
              </w:rPr>
              <w:t>全部</w:t>
            </w:r>
            <w:r w:rsidRPr="00EA56FA">
              <w:rPr>
                <w:sz w:val="21"/>
                <w:szCs w:val="21"/>
              </w:rPr>
              <w:t>3cm</w:t>
            </w:r>
            <w:r w:rsidRPr="00EA56FA">
              <w:rPr>
                <w:rFonts w:hint="eastAsia"/>
                <w:sz w:val="21"/>
                <w:szCs w:val="21"/>
              </w:rPr>
              <w:t>だったからここも３</w:t>
            </w:r>
          </w:p>
          <w:p w:rsidR="0052515A" w:rsidRPr="00EA56F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A56FA">
              <w:rPr>
                <w:sz w:val="21"/>
                <w:szCs w:val="21"/>
              </w:rPr>
              <w:t>cm</w:t>
            </w:r>
            <w:r w:rsidRPr="00EA56FA">
              <w:rPr>
                <w:rFonts w:hint="eastAsia"/>
                <w:sz w:val="21"/>
                <w:szCs w:val="21"/>
              </w:rPr>
              <w:t>だと思う。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Pr="00EA56FA">
              <w:rPr>
                <w:rFonts w:hint="eastAsia"/>
                <w:sz w:val="21"/>
                <w:szCs w:val="21"/>
              </w:rPr>
              <w:t>円は、中心からの距離が同じ距離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A56FA">
              <w:rPr>
                <w:rFonts w:hint="eastAsia"/>
                <w:sz w:val="21"/>
                <w:szCs w:val="21"/>
              </w:rPr>
              <w:t>にある点を集めてできた図形だか</w:t>
            </w:r>
          </w:p>
          <w:p w:rsidR="0052515A" w:rsidRPr="00EA56F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A56FA">
              <w:rPr>
                <w:rFonts w:hint="eastAsia"/>
                <w:sz w:val="21"/>
                <w:szCs w:val="21"/>
              </w:rPr>
              <w:t>ら。</w:t>
            </w:r>
          </w:p>
          <w:p w:rsidR="0052515A" w:rsidRPr="00EA56FA" w:rsidRDefault="0052515A" w:rsidP="00C5225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○板書用の、もともとひいてある線以外の部分に線をひき、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その線の長さを問いかける。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○円がどのようなものであるか、ということを確認できるよ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うにする。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○円の半径は無数に引ける、ということについても触れる。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２の考えが出ないときは、円の書き方について振り返る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ことで、円とは中心からの距離が同じ距離にある店を集め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てできた図形だったことに気づけるようにする。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 w:rsidRPr="004E3F1E">
              <w:rPr>
                <w:rFonts w:hint="eastAsia"/>
                <w:sz w:val="21"/>
                <w:szCs w:val="21"/>
                <w:bdr w:val="single" w:sz="4" w:space="0" w:color="auto"/>
              </w:rPr>
              <w:t>評</w:t>
            </w:r>
            <w:r>
              <w:rPr>
                <w:rFonts w:hint="eastAsia"/>
                <w:sz w:val="21"/>
                <w:szCs w:val="21"/>
              </w:rPr>
              <w:t>円の半径は無数にひけて、長さは全て等しいことを理解す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ることができる。（数量や図形についての知識・理解）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　円の半径を求める。（半径４</w:t>
            </w:r>
            <w:r w:rsidRPr="00EA56FA">
              <w:rPr>
                <w:sz w:val="21"/>
                <w:szCs w:val="21"/>
              </w:rPr>
              <w:t>cm</w:t>
            </w:r>
            <w:r w:rsidRPr="00EA56FA">
              <w:rPr>
                <w:rFonts w:hint="eastAsia"/>
                <w:sz w:val="21"/>
                <w:szCs w:val="21"/>
              </w:rPr>
              <w:t>の円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A56FA">
              <w:rPr>
                <w:rFonts w:hint="eastAsia"/>
                <w:sz w:val="21"/>
                <w:szCs w:val="21"/>
              </w:rPr>
              <w:t>について）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○半径４</w:t>
            </w:r>
            <w:r>
              <w:rPr>
                <w:sz w:val="21"/>
                <w:szCs w:val="21"/>
              </w:rPr>
              <w:t>cm</w:t>
            </w:r>
            <w:r>
              <w:rPr>
                <w:rFonts w:hint="eastAsia"/>
                <w:sz w:val="21"/>
                <w:szCs w:val="21"/>
              </w:rPr>
              <w:t>の円は、円の中心のみ明示しているため、半径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は自分でひかなければならないことに気づけるようにす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る。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 w:rsidRPr="00CD4BC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noProof/>
                <w:sz w:val="21"/>
                <w:szCs w:val="21"/>
              </w:rPr>
              <w:t xml:space="preserve">５　</w:t>
            </w:r>
            <w:r w:rsidRPr="00EA56FA">
              <w:rPr>
                <w:rFonts w:hint="eastAsia"/>
                <w:noProof/>
                <w:sz w:val="21"/>
                <w:szCs w:val="21"/>
              </w:rPr>
              <w:t>本時の問題場面について知り、課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EA56FA">
              <w:rPr>
                <w:rFonts w:hint="eastAsia"/>
                <w:noProof/>
                <w:sz w:val="21"/>
                <w:szCs w:val="21"/>
              </w:rPr>
              <w:t>題をつかむ。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D2121" wp14:editId="29ACB62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-6350</wp:posOffset>
                      </wp:positionV>
                      <wp:extent cx="5715000" cy="641350"/>
                      <wp:effectExtent l="0" t="0" r="25400" b="19050"/>
                      <wp:wrapNone/>
                      <wp:docPr id="2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0" cy="64135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5A" w:rsidRDefault="0052515A" w:rsidP="0052515A">
                                  <w:r>
                                    <w:rPr>
                                      <w:rFonts w:hint="eastAsia"/>
                                    </w:rPr>
                                    <w:t>問題</w:t>
                                  </w:r>
                                </w:p>
                                <w:p w:rsidR="0052515A" w:rsidRPr="00440C8D" w:rsidRDefault="0052515A" w:rsidP="0052515A">
                                  <w:r w:rsidRPr="00440C8D">
                                    <w:rPr>
                                      <w:rFonts w:hint="eastAsia"/>
                                    </w:rPr>
                                    <w:t>この円の半径の長さは何</w:t>
                                  </w:r>
                                  <w:r w:rsidRPr="00440C8D">
                                    <w:t>cm</w:t>
                                  </w:r>
                                  <w:r w:rsidRPr="00440C8D">
                                    <w:rPr>
                                      <w:rFonts w:hint="eastAsia"/>
                                    </w:rPr>
                                    <w:t>ですか？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（中心が明示されていない半径５</w:t>
                                  </w:r>
                                  <w: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テキスト 2" o:spid="_x0000_s1026" type="#_x0000_t202" style="position:absolute;margin-left:24pt;margin-top:-.45pt;width:450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" fillcolor="white [3201]" strokecolor="#4f81bd [3204]" strokeweight="2pt">
                      <v:textbox>
                        <w:txbxContent>
                          <w:p w:rsidR="0052515A" w:rsidRDefault="0052515A" w:rsidP="0052515A">
                            <w:r>
                              <w:rPr>
                                <w:rFonts w:hint="eastAsia"/>
                              </w:rPr>
                              <w:t>問題</w:t>
                            </w:r>
                          </w:p>
                          <w:p w:rsidR="0052515A" w:rsidRPr="00440C8D" w:rsidRDefault="0052515A" w:rsidP="0052515A">
                            <w:r w:rsidRPr="00440C8D">
                              <w:rPr>
                                <w:rFonts w:hint="eastAsia"/>
                              </w:rPr>
                              <w:t>この円の半径の長さは何</w:t>
                            </w:r>
                            <w:r w:rsidRPr="00440C8D">
                              <w:t>cm</w:t>
                            </w:r>
                            <w:r w:rsidRPr="00440C8D">
                              <w:rPr>
                                <w:rFonts w:hint="eastAsia"/>
                              </w:rPr>
                              <w:t>ですか？</w:t>
                            </w:r>
                            <w:r>
                              <w:rPr>
                                <w:rFonts w:hint="eastAsia"/>
                              </w:rPr>
                              <w:t>（中心が明示されていない半径５</w:t>
                            </w:r>
                            <w: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の円）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</w:p>
          <w:p w:rsidR="0052515A" w:rsidRPr="00CD4BC1" w:rsidRDefault="0052515A" w:rsidP="00C5225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１　わかりません。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２　中心がないから測れない。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３　中心がわかれば、半径がわかりそ</w:t>
            </w:r>
          </w:p>
          <w:p w:rsidR="0052515A" w:rsidRPr="00EA56F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うです。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○今までは中心が明示されているものであったが、今回は明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示されていないという違いを意識させる。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○半径を求めるために中心を見つける、ということについて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課題を見出せるようにする。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D57EE3" wp14:editId="5671C08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95250</wp:posOffset>
                      </wp:positionV>
                      <wp:extent cx="5410200" cy="641350"/>
                      <wp:effectExtent l="0" t="0" r="25400" b="19050"/>
                      <wp:wrapNone/>
                      <wp:docPr id="3" name="テキス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64135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5A" w:rsidRPr="00440C8D" w:rsidRDefault="0052515A" w:rsidP="005251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めあて　　　　　　　中心の見つけ方を考えよう。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3" o:spid="_x0000_s1027" type="#_x0000_t202" style="position:absolute;margin-left:30pt;margin-top:7.5pt;width:426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" fillcolor="white [3201]" strokecolor="#f79646 [3209]" strokeweight="2pt">
                      <v:textbox>
                        <w:txbxContent>
                          <w:p w:rsidR="0052515A" w:rsidRPr="00440C8D" w:rsidRDefault="0052515A" w:rsidP="005251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めあて　　　　　　　中心の見つけ方を考えよう。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</w:p>
          <w:p w:rsidR="0052515A" w:rsidRPr="00440C8D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６　見通しを持たせる。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１　測ってみたい。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２　切ってもいいですか。</w:t>
            </w:r>
          </w:p>
          <w:p w:rsidR="0052515A" w:rsidRPr="00EA56F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３　折ってみればわかりそうです。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○円形に切った紙（半径５</w:t>
            </w:r>
            <w:r>
              <w:rPr>
                <w:sz w:val="21"/>
                <w:szCs w:val="21"/>
              </w:rPr>
              <w:t>cm</w:t>
            </w:r>
            <w:r>
              <w:rPr>
                <w:rFonts w:hint="eastAsia"/>
                <w:sz w:val="21"/>
                <w:szCs w:val="21"/>
              </w:rPr>
              <w:t>）を使って、どのようにすれ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ば中心を見つけられそうであるか、意見を出させる。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○定規を使ったり、紙を折ったりすることで調べられると気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づけるようにする。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７　自力解決をする。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Ⅰ　たくさん測ってみて、一番長いと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ころの長さを半分にする。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Ⅱ　半分に折って長さを測り、それを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半分にしたところが中心になる。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Ⅲ　半分の半分に折って、中心を見つ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ける。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Ⅰや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Ⅱの考えをしている児童には、定規を使わなくて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も中心を探す方法はないか問うことで、他の方法はないか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考えるようにする。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８　</w:t>
            </w:r>
            <w:r w:rsidRPr="00EA56FA">
              <w:rPr>
                <w:rFonts w:hint="eastAsia"/>
                <w:noProof/>
                <w:sz w:val="21"/>
                <w:szCs w:val="21"/>
              </w:rPr>
              <w:t>各自の考えを発表する。</w:t>
            </w:r>
          </w:p>
          <w:p w:rsidR="0052515A" w:rsidRPr="00E52F22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○書画カメラを用いて、発表している手元を写す。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○自分の考えと違った考えについては、ノートにまとめるよ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うに指示する。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○それぞれの発表の特徴を見つけ、児童と一緒に名前をつけ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○みんなの意見を見比べてみて、どの意見も円の中にひいた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一番長い直線の長さを半分にすれば中心を見つけられる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ということみ気づけるようにする。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4C540" wp14:editId="1D4014E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209550</wp:posOffset>
                      </wp:positionV>
                      <wp:extent cx="5410200" cy="508000"/>
                      <wp:effectExtent l="0" t="0" r="25400" b="25400"/>
                      <wp:wrapNone/>
                      <wp:docPr id="4" name="テキス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5080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15A" w:rsidRPr="00440C8D" w:rsidRDefault="0052515A" w:rsidP="005251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円の中心の見つけ方は、円の中の一番長い長さを半分にすればいい。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4" o:spid="_x0000_s1028" type="#_x0000_t202" style="position:absolute;margin-left:30pt;margin-top:16.5pt;width:426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" fillcolor="white [3201]" strokecolor="#f79646 [3209]" strokeweight="2pt">
                      <v:textbox>
                        <w:txbxContent>
                          <w:p w:rsidR="0052515A" w:rsidRPr="00440C8D" w:rsidRDefault="0052515A" w:rsidP="005251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円の中心の見つけ方は、円の中の一番長い長さを半分にすればいい。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</w:p>
          <w:p w:rsidR="0052515A" w:rsidRPr="0038272E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</w:p>
        </w:tc>
      </w:tr>
      <w:tr w:rsidR="0052515A" w:rsidTr="00C52259">
        <w:tc>
          <w:tcPr>
            <w:tcW w:w="3936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１　直径の真ん中に中心がきます。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C</w:t>
            </w:r>
            <w:r>
              <w:rPr>
                <w:rFonts w:hint="eastAsia"/>
                <w:noProof/>
                <w:sz w:val="21"/>
                <w:szCs w:val="21"/>
              </w:rPr>
              <w:t>２　半径の長さの２倍が直径の長さ</w:t>
            </w:r>
          </w:p>
          <w:p w:rsidR="0052515A" w:rsidRPr="00E94139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になっています。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○円の中心を通って、まわりからまわりまでひいた直線を直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径ということをおさえる。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○直径と半径の関係に着目するよう問うことで、直径は半径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の２倍の長さになっていることに気づけるようにする。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 w:rsidRPr="00AD2B58">
              <w:rPr>
                <w:rFonts w:hint="eastAsia"/>
                <w:sz w:val="21"/>
                <w:szCs w:val="21"/>
                <w:bdr w:val="single" w:sz="4" w:space="0" w:color="auto"/>
              </w:rPr>
              <w:t>評</w:t>
            </w:r>
            <w:r>
              <w:rPr>
                <w:rFonts w:hint="eastAsia"/>
                <w:sz w:val="21"/>
                <w:szCs w:val="21"/>
              </w:rPr>
              <w:t>円の「直径」の用語とその意味や、半径と直径の関係を理解することができる。（数量や図形についての知識・理解）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6’</w:t>
            </w:r>
          </w:p>
        </w:tc>
      </w:tr>
      <w:tr w:rsidR="0052515A" w:rsidTr="00C52259">
        <w:tc>
          <w:tcPr>
            <w:tcW w:w="3936" w:type="dxa"/>
            <w:tcBorders>
              <w:top w:val="nil"/>
            </w:tcBorders>
          </w:tcPr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９　教科書</w:t>
            </w:r>
            <w:r>
              <w:rPr>
                <w:noProof/>
                <w:sz w:val="21"/>
                <w:szCs w:val="21"/>
              </w:rPr>
              <w:t>93</w:t>
            </w:r>
            <w:r>
              <w:rPr>
                <w:rFonts w:hint="eastAsia"/>
                <w:noProof/>
                <w:sz w:val="21"/>
                <w:szCs w:val="21"/>
              </w:rPr>
              <w:t>ページの</w:t>
            </w:r>
            <w:r w:rsidRPr="00873EC3">
              <w:rPr>
                <w:rFonts w:hint="eastAsia"/>
                <w:noProof/>
                <w:sz w:val="21"/>
                <w:szCs w:val="21"/>
                <w:bdr w:val="single" w:sz="4" w:space="0" w:color="auto"/>
              </w:rPr>
              <w:t>３</w:t>
            </w:r>
            <w:r>
              <w:rPr>
                <w:rFonts w:hint="eastAsia"/>
                <w:noProof/>
                <w:sz w:val="21"/>
                <w:szCs w:val="21"/>
              </w:rPr>
              <w:t>の</w:t>
            </w:r>
            <w:r w:rsidRPr="00453498">
              <w:rPr>
                <w:rFonts w:hint="eastAsia"/>
                <w:noProof/>
                <w:sz w:val="21"/>
                <w:szCs w:val="21"/>
              </w:rPr>
              <w:t>半径、直径</w:t>
            </w:r>
          </w:p>
          <w:p w:rsidR="0052515A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453498">
              <w:rPr>
                <w:rFonts w:hint="eastAsia"/>
                <w:noProof/>
                <w:sz w:val="21"/>
                <w:szCs w:val="21"/>
              </w:rPr>
              <w:t>の長さの関係についての</w:t>
            </w:r>
            <w:r>
              <w:rPr>
                <w:rFonts w:hint="eastAsia"/>
                <w:noProof/>
                <w:sz w:val="21"/>
                <w:szCs w:val="21"/>
              </w:rPr>
              <w:t>適用問題に</w:t>
            </w:r>
          </w:p>
          <w:p w:rsidR="0052515A" w:rsidRPr="00453498" w:rsidRDefault="0052515A" w:rsidP="00C52259">
            <w:pPr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取り組む。</w:t>
            </w:r>
          </w:p>
        </w:tc>
        <w:tc>
          <w:tcPr>
            <w:tcW w:w="5811" w:type="dxa"/>
            <w:tcBorders>
              <w:top w:val="nil"/>
            </w:tcBorders>
          </w:tcPr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○手が止まっている児童には、本時の学習を振り返るよう促</w:t>
            </w:r>
          </w:p>
          <w:p w:rsidR="0052515A" w:rsidRDefault="0052515A" w:rsidP="00C522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すことで、考え方に気づけるようにする。</w:t>
            </w:r>
          </w:p>
        </w:tc>
        <w:tc>
          <w:tcPr>
            <w:tcW w:w="993" w:type="dxa"/>
            <w:tcBorders>
              <w:top w:val="nil"/>
            </w:tcBorders>
          </w:tcPr>
          <w:p w:rsidR="0052515A" w:rsidRDefault="0052515A" w:rsidP="00C52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5’</w:t>
            </w:r>
          </w:p>
        </w:tc>
      </w:tr>
    </w:tbl>
    <w:p w:rsidR="0052515A" w:rsidRDefault="0052515A" w:rsidP="0052515A">
      <w:pPr>
        <w:jc w:val="left"/>
        <w:rPr>
          <w:sz w:val="21"/>
          <w:szCs w:val="21"/>
        </w:rPr>
      </w:pPr>
    </w:p>
    <w:p w:rsidR="0052515A" w:rsidRDefault="0052515A" w:rsidP="005251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備考　在籍児童　</w:t>
      </w: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名</w:t>
      </w:r>
    </w:p>
    <w:p w:rsidR="00C3705A" w:rsidRDefault="00C3705A"/>
    <w:sectPr w:rsidR="00C3705A" w:rsidSect="0052515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F06"/>
    <w:multiLevelType w:val="hybridMultilevel"/>
    <w:tmpl w:val="900485E0"/>
    <w:lvl w:ilvl="0" w:tplc="84122AF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5A"/>
    <w:rsid w:val="0004271F"/>
    <w:rsid w:val="0052515A"/>
    <w:rsid w:val="00990586"/>
    <w:rsid w:val="00C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15A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15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2890</Characters>
  <Application>Microsoft Macintosh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沙穂里</dc:creator>
  <cp:keywords/>
  <dc:description/>
  <cp:lastModifiedBy>野口 沙穂里</cp:lastModifiedBy>
  <cp:revision>2</cp:revision>
  <dcterms:created xsi:type="dcterms:W3CDTF">2017-10-14T02:40:00Z</dcterms:created>
  <dcterms:modified xsi:type="dcterms:W3CDTF">2017-10-14T02:40:00Z</dcterms:modified>
</cp:coreProperties>
</file>