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F6" w:rsidRPr="00DA3CE8" w:rsidRDefault="00861CBD" w:rsidP="00861CBD">
      <w:pPr>
        <w:jc w:val="center"/>
        <w:rPr>
          <w:b/>
          <w:sz w:val="22"/>
        </w:rPr>
      </w:pPr>
      <w:r w:rsidRPr="00DA3CE8">
        <w:rPr>
          <w:rFonts w:hint="eastAsia"/>
          <w:b/>
          <w:sz w:val="28"/>
        </w:rPr>
        <w:t>第</w:t>
      </w:r>
      <w:r w:rsidRPr="00DA3CE8">
        <w:rPr>
          <w:rFonts w:hint="eastAsia"/>
          <w:b/>
          <w:sz w:val="28"/>
        </w:rPr>
        <w:t>3</w:t>
      </w:r>
      <w:r w:rsidRPr="00DA3CE8">
        <w:rPr>
          <w:rFonts w:hint="eastAsia"/>
          <w:b/>
          <w:sz w:val="28"/>
        </w:rPr>
        <w:t>学年</w:t>
      </w:r>
      <w:r w:rsidRPr="00DA3CE8">
        <w:rPr>
          <w:rFonts w:hint="eastAsia"/>
          <w:b/>
          <w:sz w:val="28"/>
        </w:rPr>
        <w:t>2</w:t>
      </w:r>
      <w:r w:rsidRPr="00DA3CE8">
        <w:rPr>
          <w:rFonts w:hint="eastAsia"/>
          <w:b/>
          <w:sz w:val="28"/>
        </w:rPr>
        <w:t>組　音楽科学習指導案</w:t>
      </w:r>
    </w:p>
    <w:p w:rsidR="00652180" w:rsidRDefault="00652180" w:rsidP="0088547E">
      <w:pPr>
        <w:wordWrap w:val="0"/>
        <w:jc w:val="right"/>
        <w:rPr>
          <w:rFonts w:hint="eastAsia"/>
        </w:rPr>
      </w:pPr>
      <w:bookmarkStart w:id="0" w:name="_GoBack"/>
      <w:bookmarkEnd w:id="0"/>
    </w:p>
    <w:p w:rsidR="00E63006" w:rsidRDefault="00E63006" w:rsidP="00E63006">
      <w:pPr>
        <w:jc w:val="left"/>
      </w:pPr>
    </w:p>
    <w:p w:rsidR="00E63006" w:rsidRDefault="00E63006" w:rsidP="00E63006">
      <w:pPr>
        <w:jc w:val="left"/>
      </w:pPr>
      <w:r w:rsidRPr="00DA3CE8">
        <w:rPr>
          <w:rFonts w:asciiTheme="majorEastAsia" w:eastAsiaTheme="majorEastAsia" w:hAnsiTheme="majorEastAsia" w:hint="eastAsia"/>
          <w:b/>
        </w:rPr>
        <w:t>1　題材名</w:t>
      </w:r>
      <w:r>
        <w:rPr>
          <w:rFonts w:hint="eastAsia"/>
          <w:b/>
        </w:rPr>
        <w:t xml:space="preserve">　　</w:t>
      </w:r>
      <w:r>
        <w:rPr>
          <w:rFonts w:hint="eastAsia"/>
        </w:rPr>
        <w:t>せんりつのとくちょうをかんじとろう</w:t>
      </w:r>
    </w:p>
    <w:p w:rsidR="00E63006" w:rsidRDefault="00E63006" w:rsidP="00E63006">
      <w:pPr>
        <w:jc w:val="left"/>
      </w:pPr>
    </w:p>
    <w:p w:rsidR="00E63006" w:rsidRPr="00DA3CE8" w:rsidRDefault="00E63006" w:rsidP="00E63006">
      <w:pPr>
        <w:jc w:val="left"/>
        <w:rPr>
          <w:rFonts w:asciiTheme="majorEastAsia" w:eastAsiaTheme="majorEastAsia" w:hAnsiTheme="majorEastAsia"/>
          <w:b/>
        </w:rPr>
      </w:pPr>
      <w:r w:rsidRPr="00DA3CE8">
        <w:rPr>
          <w:rFonts w:asciiTheme="majorEastAsia" w:eastAsiaTheme="majorEastAsia" w:hAnsiTheme="majorEastAsia" w:hint="eastAsia"/>
          <w:b/>
        </w:rPr>
        <w:t>2　題材について</w:t>
      </w:r>
    </w:p>
    <w:p w:rsidR="00E63006" w:rsidRDefault="00105977" w:rsidP="00B75F59">
      <w:pPr>
        <w:ind w:left="422" w:hangingChars="200" w:hanging="422"/>
        <w:jc w:val="left"/>
      </w:pPr>
      <w:r>
        <w:rPr>
          <w:rFonts w:hint="eastAsia"/>
          <w:b/>
        </w:rPr>
        <w:t xml:space="preserve">　　</w:t>
      </w:r>
      <w:r w:rsidR="00FA12D2">
        <w:rPr>
          <w:rFonts w:hint="eastAsia"/>
          <w:b/>
        </w:rPr>
        <w:t xml:space="preserve">　</w:t>
      </w:r>
      <w:r w:rsidR="00AE157A">
        <w:rPr>
          <w:rFonts w:hint="eastAsia"/>
        </w:rPr>
        <w:t>本題材は、</w:t>
      </w:r>
      <w:r w:rsidR="00DA3CE8">
        <w:rPr>
          <w:rFonts w:hint="eastAsia"/>
        </w:rPr>
        <w:t>主に</w:t>
      </w:r>
      <w:r w:rsidR="00AE157A">
        <w:rPr>
          <w:rFonts w:hint="eastAsia"/>
        </w:rPr>
        <w:t>小学校学習指導要領解説音楽編</w:t>
      </w:r>
      <w:r w:rsidR="004079DF">
        <w:rPr>
          <w:rFonts w:hint="eastAsia"/>
        </w:rPr>
        <w:t xml:space="preserve">　</w:t>
      </w:r>
      <w:r w:rsidR="004079DF">
        <w:rPr>
          <w:rFonts w:hint="eastAsia"/>
        </w:rPr>
        <w:t>A</w:t>
      </w:r>
      <w:r w:rsidR="004079DF">
        <w:rPr>
          <w:rFonts w:hint="eastAsia"/>
        </w:rPr>
        <w:t>表現（</w:t>
      </w:r>
      <w:r w:rsidR="004079DF">
        <w:rPr>
          <w:rFonts w:hint="eastAsia"/>
        </w:rPr>
        <w:t>1</w:t>
      </w:r>
      <w:r w:rsidR="004079DF">
        <w:rPr>
          <w:rFonts w:hint="eastAsia"/>
        </w:rPr>
        <w:t>）歌唱</w:t>
      </w:r>
      <w:r w:rsidR="004079DF">
        <w:rPr>
          <w:rFonts w:hint="eastAsia"/>
        </w:rPr>
        <w:t xml:space="preserve"> </w:t>
      </w:r>
      <w:r w:rsidR="00B2025A">
        <w:rPr>
          <w:rFonts w:hint="eastAsia"/>
        </w:rPr>
        <w:t xml:space="preserve">　イ</w:t>
      </w:r>
      <w:r w:rsidR="004079DF">
        <w:rPr>
          <w:rFonts w:hint="eastAsia"/>
        </w:rPr>
        <w:t>「</w:t>
      </w:r>
      <w:r w:rsidR="00B2025A">
        <w:rPr>
          <w:rFonts w:hint="eastAsia"/>
        </w:rPr>
        <w:t>歌詞の内容、曲想にふさ</w:t>
      </w:r>
      <w:r w:rsidR="00DA3CE8">
        <w:rPr>
          <w:rFonts w:hint="eastAsia"/>
        </w:rPr>
        <w:t xml:space="preserve">わしい表現を工夫し、思いや意図をもって歌うこと。」、　</w:t>
      </w:r>
      <w:r w:rsidR="00B2025A">
        <w:rPr>
          <w:rFonts w:hint="eastAsia"/>
        </w:rPr>
        <w:t>エ「お互いの歌声や副次的な旋律、伴奏を聴いて、声を合わせて歌うこと。」、（</w:t>
      </w:r>
      <w:r w:rsidR="00B2025A">
        <w:rPr>
          <w:rFonts w:hint="eastAsia"/>
        </w:rPr>
        <w:t>2</w:t>
      </w:r>
      <w:r w:rsidR="00DA3CE8">
        <w:rPr>
          <w:rFonts w:hint="eastAsia"/>
        </w:rPr>
        <w:t>）器楽</w:t>
      </w:r>
      <w:r w:rsidR="00B2025A">
        <w:rPr>
          <w:rFonts w:hint="eastAsia"/>
        </w:rPr>
        <w:t xml:space="preserve">　イ「曲想にふさわしい表現を工夫し、思いや意図をもって演奏すること。</w:t>
      </w:r>
      <w:r w:rsidR="00DA3CE8">
        <w:rPr>
          <w:rFonts w:hint="eastAsia"/>
        </w:rPr>
        <w:t>」、</w:t>
      </w:r>
      <w:r w:rsidR="00483B06">
        <w:rPr>
          <w:rFonts w:hint="eastAsia"/>
        </w:rPr>
        <w:t xml:space="preserve">　エ「互いの楽</w:t>
      </w:r>
      <w:r w:rsidR="00AE75AF">
        <w:rPr>
          <w:rFonts w:hint="eastAsia"/>
        </w:rPr>
        <w:t>器の音や副次的な旋律、伴奏を聴いて、音を合わせて演奏すること。」</w:t>
      </w:r>
      <w:r w:rsidR="00483B06">
        <w:rPr>
          <w:rFonts w:hint="eastAsia"/>
        </w:rPr>
        <w:t>B</w:t>
      </w:r>
      <w:r w:rsidR="00FA12D2">
        <w:rPr>
          <w:rFonts w:hint="eastAsia"/>
        </w:rPr>
        <w:t>鑑賞</w:t>
      </w:r>
      <w:r w:rsidR="00483B06">
        <w:rPr>
          <w:rFonts w:hint="eastAsia"/>
        </w:rPr>
        <w:t>（</w:t>
      </w:r>
      <w:r w:rsidR="00483B06">
        <w:rPr>
          <w:rFonts w:hint="eastAsia"/>
        </w:rPr>
        <w:t>1</w:t>
      </w:r>
      <w:r w:rsidR="00483B06">
        <w:rPr>
          <w:rFonts w:hint="eastAsia"/>
        </w:rPr>
        <w:t>）ア「</w:t>
      </w:r>
      <w:r w:rsidR="00B75F59">
        <w:rPr>
          <w:rFonts w:hint="eastAsia"/>
        </w:rPr>
        <w:t>曲想とその変化を感じ取って聴く</w:t>
      </w:r>
      <w:r w:rsidR="00AE75AF">
        <w:rPr>
          <w:rFonts w:hint="eastAsia"/>
        </w:rPr>
        <w:t>こ</w:t>
      </w:r>
      <w:r w:rsidR="00DA3CE8">
        <w:rPr>
          <w:rFonts w:hint="eastAsia"/>
        </w:rPr>
        <w:t>と。」、</w:t>
      </w:r>
      <w:r w:rsidR="00483B06">
        <w:rPr>
          <w:rFonts w:hint="eastAsia"/>
        </w:rPr>
        <w:t>に関連している。本題材では、児童が</w:t>
      </w:r>
      <w:r>
        <w:rPr>
          <w:rFonts w:hint="eastAsia"/>
        </w:rPr>
        <w:t>旋律の特徴を感じ取りながら、曲想の変化を感じ取って聴いたり、曲想にふさわしい表現を工夫したりすることをねらいとしている。</w:t>
      </w:r>
    </w:p>
    <w:p w:rsidR="004C1403" w:rsidRDefault="00105977" w:rsidP="00B75F59">
      <w:pPr>
        <w:ind w:left="420" w:hangingChars="200" w:hanging="420"/>
        <w:jc w:val="left"/>
      </w:pPr>
      <w:r>
        <w:rPr>
          <w:rFonts w:hint="eastAsia"/>
        </w:rPr>
        <w:t xml:space="preserve">　　</w:t>
      </w:r>
      <w:r w:rsidR="00FA12D2">
        <w:rPr>
          <w:rFonts w:hint="eastAsia"/>
        </w:rPr>
        <w:t xml:space="preserve">　</w:t>
      </w:r>
      <w:r>
        <w:rPr>
          <w:rFonts w:hint="eastAsia"/>
        </w:rPr>
        <w:t>本学級の児童は、</w:t>
      </w:r>
      <w:r w:rsidR="004C1403">
        <w:rPr>
          <w:rFonts w:hint="eastAsia"/>
        </w:rPr>
        <w:t>明るく元気な児童が多い。</w:t>
      </w:r>
      <w:r>
        <w:rPr>
          <w:rFonts w:hint="eastAsia"/>
        </w:rPr>
        <w:t>音楽の学習に</w:t>
      </w:r>
      <w:r w:rsidR="00F83D6D">
        <w:rPr>
          <w:rFonts w:hint="eastAsia"/>
        </w:rPr>
        <w:t>対して</w:t>
      </w:r>
      <w:r w:rsidR="004C1403">
        <w:rPr>
          <w:rFonts w:hint="eastAsia"/>
        </w:rPr>
        <w:t>も</w:t>
      </w:r>
      <w:r>
        <w:rPr>
          <w:rFonts w:hint="eastAsia"/>
        </w:rPr>
        <w:t>意欲的に取り組</w:t>
      </w:r>
      <w:r w:rsidR="004C1403">
        <w:rPr>
          <w:rFonts w:hint="eastAsia"/>
        </w:rPr>
        <w:t>み、明るい雰囲気の中で大きな声でのびのびと歌ったり、</w:t>
      </w:r>
      <w:r w:rsidR="001573AD">
        <w:rPr>
          <w:rFonts w:hint="eastAsia"/>
        </w:rPr>
        <w:t>演奏したりしている。</w:t>
      </w:r>
      <w:r w:rsidR="004C1403">
        <w:rPr>
          <w:rFonts w:hint="eastAsia"/>
        </w:rPr>
        <w:t>時には教え合って演奏</w:t>
      </w:r>
      <w:r w:rsidR="001573AD">
        <w:rPr>
          <w:rFonts w:hint="eastAsia"/>
        </w:rPr>
        <w:t>するなど</w:t>
      </w:r>
      <w:r w:rsidR="00DA3CE8">
        <w:rPr>
          <w:rFonts w:hint="eastAsia"/>
        </w:rPr>
        <w:t>と、</w:t>
      </w:r>
      <w:r w:rsidR="004C1403">
        <w:rPr>
          <w:rFonts w:hint="eastAsia"/>
        </w:rPr>
        <w:t>互いに高め合いながら活動する姿が見られる。その一方で、</w:t>
      </w:r>
      <w:r w:rsidR="001573AD">
        <w:rPr>
          <w:rFonts w:hint="eastAsia"/>
        </w:rPr>
        <w:t>旋律の特徴や楽曲のまとまりを感じ取り、</w:t>
      </w:r>
      <w:r w:rsidR="004C1403">
        <w:rPr>
          <w:rFonts w:hint="eastAsia"/>
        </w:rPr>
        <w:t>曲想に合った表現の工夫</w:t>
      </w:r>
      <w:r w:rsidR="003E343A">
        <w:rPr>
          <w:rFonts w:hint="eastAsia"/>
        </w:rPr>
        <w:t>をすることに課題が見られる。</w:t>
      </w:r>
    </w:p>
    <w:p w:rsidR="00780233" w:rsidRDefault="001573AD" w:rsidP="00FA12D2">
      <w:pPr>
        <w:ind w:left="420" w:hangingChars="200" w:hanging="420"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</w:t>
      </w:r>
      <w:r w:rsidR="00FA12D2">
        <w:rPr>
          <w:rFonts w:hint="eastAsia"/>
        </w:rPr>
        <w:t xml:space="preserve">　</w:t>
      </w:r>
      <w:r>
        <w:rPr>
          <w:rFonts w:hint="eastAsia"/>
        </w:rPr>
        <w:t>本題材では、</w:t>
      </w:r>
      <w:r w:rsidR="003E343A">
        <w:rPr>
          <w:rFonts w:hint="eastAsia"/>
        </w:rPr>
        <w:t>旋律やリズムの特徴を生かし、曲想とその変化を感じ取ることによって表現の工夫を行う。そのために、音の上がり下がりやリズムに着目し、</w:t>
      </w:r>
      <w:r w:rsidR="00780233">
        <w:rPr>
          <w:rFonts w:hint="eastAsia"/>
        </w:rPr>
        <w:t>旋律の特徴の</w:t>
      </w:r>
      <w:r w:rsidR="003E343A">
        <w:rPr>
          <w:rFonts w:hint="eastAsia"/>
        </w:rPr>
        <w:t>違いを明確にすることによって、</w:t>
      </w:r>
      <w:r w:rsidR="00780233">
        <w:rPr>
          <w:rFonts w:hint="eastAsia"/>
        </w:rPr>
        <w:t>楽曲に対する理解を深め、曲想にふさわしい表現を工夫していく。また、違う高さの音の重なりに耳を傾けることによって、音の響きを感じ</w:t>
      </w:r>
      <w:r w:rsidR="00FA12D2">
        <w:rPr>
          <w:rFonts w:ascii="Segoe UI Symbol" w:hAnsi="Segoe UI Symbol" w:cs="Segoe UI Symbol" w:hint="eastAsia"/>
        </w:rPr>
        <w:t>とり、演奏することの楽しさをより味わうことができるようにす</w:t>
      </w:r>
      <w:r w:rsidR="00780233">
        <w:rPr>
          <w:rFonts w:ascii="Segoe UI Symbol" w:hAnsi="Segoe UI Symbol" w:cs="Segoe UI Symbol" w:hint="eastAsia"/>
        </w:rPr>
        <w:t>る。</w:t>
      </w:r>
    </w:p>
    <w:p w:rsidR="00DA3CE8" w:rsidRPr="00AE157A" w:rsidRDefault="00DA3CE8" w:rsidP="00780233">
      <w:pPr>
        <w:ind w:left="210" w:hangingChars="100" w:hanging="210"/>
        <w:jc w:val="left"/>
      </w:pPr>
    </w:p>
    <w:p w:rsidR="00E63006" w:rsidRPr="00DA3CE8" w:rsidRDefault="00E63006" w:rsidP="00E63006">
      <w:pPr>
        <w:jc w:val="left"/>
        <w:rPr>
          <w:rFonts w:asciiTheme="majorEastAsia" w:eastAsiaTheme="majorEastAsia" w:hAnsiTheme="majorEastAsia"/>
          <w:b/>
        </w:rPr>
      </w:pPr>
      <w:r w:rsidRPr="00DA3CE8">
        <w:rPr>
          <w:rFonts w:asciiTheme="majorEastAsia" w:eastAsiaTheme="majorEastAsia" w:hAnsiTheme="majorEastAsia" w:hint="eastAsia"/>
          <w:b/>
        </w:rPr>
        <w:t>3　題材の目標</w:t>
      </w:r>
    </w:p>
    <w:p w:rsidR="00E63006" w:rsidRDefault="00E63006" w:rsidP="00E63006">
      <w:pPr>
        <w:ind w:left="420" w:hangingChars="200" w:hanging="420"/>
        <w:jc w:val="left"/>
      </w:pPr>
      <w:r>
        <w:rPr>
          <w:rFonts w:hint="eastAsia"/>
        </w:rPr>
        <w:t xml:space="preserve">　○旋律の特徴を感じ取りながら、曲想とその変化を感じ取って聴いたり、楽曲を聴いて感じ取ったことを言葉で表したりするなどして、楽曲の特徴のよさに気付くようにする。</w:t>
      </w:r>
    </w:p>
    <w:p w:rsidR="0078479E" w:rsidRPr="00E63006" w:rsidRDefault="00E63006" w:rsidP="0078479E">
      <w:pPr>
        <w:ind w:left="420" w:hangingChars="200" w:hanging="420"/>
        <w:jc w:val="left"/>
      </w:pPr>
      <w:r>
        <w:rPr>
          <w:rFonts w:hint="eastAsia"/>
        </w:rPr>
        <w:t xml:space="preserve">　○旋律の特徴を生</w:t>
      </w:r>
      <w:r w:rsidR="00AE157A">
        <w:rPr>
          <w:rFonts w:hint="eastAsia"/>
        </w:rPr>
        <w:t>かして、曲想にふさわしい表現を工夫し、思いや意図をもって歌ったり</w:t>
      </w:r>
      <w:r w:rsidR="0078479E">
        <w:rPr>
          <w:rFonts w:hint="eastAsia"/>
        </w:rPr>
        <w:t>演奏したりする。</w:t>
      </w:r>
    </w:p>
    <w:p w:rsidR="00E63006" w:rsidRDefault="00E63006" w:rsidP="00E63006">
      <w:pPr>
        <w:jc w:val="left"/>
        <w:rPr>
          <w:b/>
        </w:rPr>
      </w:pPr>
    </w:p>
    <w:p w:rsidR="00E63006" w:rsidRDefault="00E63006" w:rsidP="00E63006">
      <w:pPr>
        <w:jc w:val="left"/>
      </w:pPr>
      <w:r w:rsidRPr="00DA3CE8">
        <w:rPr>
          <w:rFonts w:asciiTheme="majorEastAsia" w:eastAsiaTheme="majorEastAsia" w:hAnsiTheme="majorEastAsia" w:hint="eastAsia"/>
          <w:b/>
        </w:rPr>
        <w:t>4　教材の選択</w:t>
      </w:r>
      <w:r>
        <w:rPr>
          <w:rFonts w:hint="eastAsia"/>
        </w:rPr>
        <w:t>（◎は本時で扱う教材）</w:t>
      </w:r>
    </w:p>
    <w:p w:rsidR="00E63006" w:rsidRDefault="00E63006" w:rsidP="001229E0">
      <w:pPr>
        <w:ind w:left="630" w:hangingChars="300" w:hanging="630"/>
        <w:jc w:val="left"/>
      </w:pPr>
      <w:r>
        <w:rPr>
          <w:rFonts w:hint="eastAsia"/>
        </w:rPr>
        <w:t xml:space="preserve">　○「あの雲のように」（歌唱</w:t>
      </w:r>
      <w:r w:rsidR="00DA3CE8">
        <w:rPr>
          <w:rFonts w:hint="eastAsia"/>
        </w:rPr>
        <w:t>・器楽）</w:t>
      </w:r>
      <w:r w:rsidR="005044D8">
        <w:rPr>
          <w:rFonts w:hint="eastAsia"/>
        </w:rPr>
        <w:t xml:space="preserve">作詞　</w:t>
      </w:r>
      <w:r w:rsidR="00F27430">
        <w:rPr>
          <w:rFonts w:hint="eastAsia"/>
        </w:rPr>
        <w:t>芙龍明子　作曲者　不明　編曲　飯沼信義</w:t>
      </w:r>
    </w:p>
    <w:p w:rsidR="003B1947" w:rsidRDefault="003B1947" w:rsidP="001229E0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  <w:r w:rsidR="001229E0">
        <w:rPr>
          <w:rFonts w:hint="eastAsia"/>
        </w:rPr>
        <w:t>ドイツ歌曲を原曲とする、</w:t>
      </w:r>
      <w:r w:rsidR="00FE46D7">
        <w:rPr>
          <w:rFonts w:hint="eastAsia"/>
        </w:rPr>
        <w:t>ゆったりとした</w:t>
      </w:r>
      <w:r w:rsidR="00FE46D7">
        <w:rPr>
          <w:rFonts w:hint="eastAsia"/>
        </w:rPr>
        <w:t>3</w:t>
      </w:r>
      <w:r w:rsidR="00FE46D7">
        <w:rPr>
          <w:rFonts w:hint="eastAsia"/>
        </w:rPr>
        <w:t>拍子の曲である。</w:t>
      </w:r>
      <w:r w:rsidR="001229E0">
        <w:rPr>
          <w:rFonts w:hint="eastAsia"/>
        </w:rPr>
        <w:t>順次進行の旋律が特徴的であり、曲想を感じ取って表現の工夫を</w:t>
      </w:r>
      <w:r w:rsidR="004079DF">
        <w:rPr>
          <w:rFonts w:hint="eastAsia"/>
        </w:rPr>
        <w:t>させたい</w:t>
      </w:r>
      <w:r w:rsidR="001229E0">
        <w:rPr>
          <w:rFonts w:hint="eastAsia"/>
        </w:rPr>
        <w:t>。また、リコーダーや鍵盤ハーモニカで演奏することによって、音色の変化や音の重なりを感じ</w:t>
      </w:r>
      <w:r w:rsidR="004079DF">
        <w:rPr>
          <w:rFonts w:hint="eastAsia"/>
        </w:rPr>
        <w:t>とるのに適した教材である。</w:t>
      </w:r>
    </w:p>
    <w:p w:rsidR="00E63006" w:rsidRDefault="00E63006" w:rsidP="00E63006">
      <w:pPr>
        <w:jc w:val="left"/>
      </w:pPr>
      <w:r>
        <w:rPr>
          <w:rFonts w:hint="eastAsia"/>
        </w:rPr>
        <w:t xml:space="preserve">　○「メヌエット」（鑑賞）</w:t>
      </w:r>
      <w:r w:rsidR="00F27430">
        <w:rPr>
          <w:rFonts w:hint="eastAsia"/>
        </w:rPr>
        <w:t>作曲　ベートーベン</w:t>
      </w:r>
    </w:p>
    <w:p w:rsidR="008118E1" w:rsidRDefault="008118E1" w:rsidP="003B1947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  <w:r w:rsidR="003B1947">
        <w:rPr>
          <w:rFonts w:hint="eastAsia"/>
        </w:rPr>
        <w:t>ABA</w:t>
      </w:r>
      <w:r w:rsidR="003B1947">
        <w:rPr>
          <w:rFonts w:hint="eastAsia"/>
        </w:rPr>
        <w:t>の</w:t>
      </w:r>
      <w:r w:rsidR="003B1947">
        <w:rPr>
          <w:rFonts w:hint="eastAsia"/>
        </w:rPr>
        <w:t>3</w:t>
      </w:r>
      <w:r w:rsidR="003B1947">
        <w:rPr>
          <w:rFonts w:hint="eastAsia"/>
        </w:rPr>
        <w:t>部形式。</w:t>
      </w:r>
      <w:r w:rsidR="003B1947">
        <w:rPr>
          <w:rFonts w:hint="eastAsia"/>
        </w:rPr>
        <w:t>3</w:t>
      </w:r>
      <w:r w:rsidR="003B1947">
        <w:rPr>
          <w:rFonts w:hint="eastAsia"/>
        </w:rPr>
        <w:t>拍子のフランスの踊りの音楽である。バイオリンとピアノによる旋律の特徴、リズムの違いがはっきりしており、曲想の変化を感じ取って鑑賞するのに適した教材である。</w:t>
      </w:r>
    </w:p>
    <w:p w:rsidR="00E63006" w:rsidRDefault="00E63006" w:rsidP="00E63006">
      <w:pPr>
        <w:jc w:val="left"/>
      </w:pPr>
      <w:r>
        <w:rPr>
          <w:rFonts w:hint="eastAsia"/>
        </w:rPr>
        <w:t xml:space="preserve">　◎「山のポルカ」（楽器演奏）</w:t>
      </w:r>
      <w:r w:rsidR="00F27430">
        <w:rPr>
          <w:rFonts w:hint="eastAsia"/>
        </w:rPr>
        <w:t>チェコ民謡　編曲　岡部栄彦</w:t>
      </w:r>
    </w:p>
    <w:p w:rsidR="00F27430" w:rsidRDefault="00F27430" w:rsidP="00AD296D">
      <w:pPr>
        <w:ind w:left="420" w:hangingChars="200" w:hanging="420"/>
        <w:jc w:val="left"/>
      </w:pPr>
      <w:r>
        <w:rPr>
          <w:rFonts w:hint="eastAsia"/>
        </w:rPr>
        <w:lastRenderedPageBreak/>
        <w:t xml:space="preserve">　　　</w:t>
      </w:r>
      <w:r w:rsidR="00AD296D">
        <w:rPr>
          <w:rFonts w:hint="eastAsia"/>
        </w:rPr>
        <w:t>ABA</w:t>
      </w:r>
      <w:r w:rsidR="008118E1">
        <w:rPr>
          <w:rFonts w:hint="eastAsia"/>
        </w:rPr>
        <w:t>の三部形式。</w:t>
      </w:r>
      <w:r w:rsidR="008118E1">
        <w:rPr>
          <w:rFonts w:hint="eastAsia"/>
        </w:rPr>
        <w:t>8</w:t>
      </w:r>
      <w:r w:rsidR="008118E1">
        <w:rPr>
          <w:rFonts w:hint="eastAsia"/>
        </w:rPr>
        <w:t>分音符を中心としてつくられているアの部分と、</w:t>
      </w:r>
      <w:r w:rsidR="008118E1">
        <w:rPr>
          <w:rFonts w:hint="eastAsia"/>
        </w:rPr>
        <w:t>4</w:t>
      </w:r>
      <w:r w:rsidR="008118E1">
        <w:rPr>
          <w:rFonts w:hint="eastAsia"/>
        </w:rPr>
        <w:t>分音符と</w:t>
      </w:r>
      <w:r w:rsidR="008118E1">
        <w:rPr>
          <w:rFonts w:hint="eastAsia"/>
        </w:rPr>
        <w:t>2</w:t>
      </w:r>
      <w:r w:rsidR="008118E1">
        <w:rPr>
          <w:rFonts w:hint="eastAsia"/>
        </w:rPr>
        <w:t>分音符でつくられた滑らかな印象のイの違いが明確である。旋律の特徴の違いや、音の重なりを感じ取って演奏を工夫するのに適した教材である。</w:t>
      </w:r>
    </w:p>
    <w:p w:rsidR="00E63006" w:rsidRDefault="00E63006" w:rsidP="00E63006">
      <w:pPr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○「</w:t>
      </w:r>
      <w:r>
        <w:rPr>
          <w:rFonts w:ascii="Segoe UI Symbol" w:hAnsi="Segoe UI Symbol" w:cs="Segoe UI Symbol" w:hint="eastAsia"/>
        </w:rPr>
        <w:t>ふじ山」（歌唱）</w:t>
      </w:r>
      <w:r w:rsidR="00F27430">
        <w:rPr>
          <w:rFonts w:ascii="Segoe UI Symbol" w:hAnsi="Segoe UI Symbol" w:cs="Segoe UI Symbol" w:hint="eastAsia"/>
        </w:rPr>
        <w:t>文部省唱歌　作詞　巌谷小波</w:t>
      </w:r>
    </w:p>
    <w:p w:rsidR="008118E1" w:rsidRDefault="008118E1" w:rsidP="008118E1">
      <w:pPr>
        <w:ind w:left="420" w:hangingChars="200" w:hanging="42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日本の象徴的な山である富士山の雄大さを歌った曲である。歌詞の表す情景を想像して表現を工夫したり、曲の山の盛り上げ方を工夫したりして歌うのに適した教材である。</w:t>
      </w:r>
    </w:p>
    <w:p w:rsidR="00E63006" w:rsidRDefault="00E63006" w:rsidP="00E63006">
      <w:pPr>
        <w:jc w:val="left"/>
        <w:rPr>
          <w:rFonts w:ascii="Segoe UI Symbol" w:hAnsi="Segoe UI Symbol" w:cs="Segoe UI Symbol"/>
        </w:rPr>
      </w:pPr>
    </w:p>
    <w:p w:rsidR="005044D8" w:rsidRPr="00DA3CE8" w:rsidRDefault="00E63006" w:rsidP="00E63006">
      <w:pPr>
        <w:jc w:val="left"/>
        <w:rPr>
          <w:rFonts w:asciiTheme="majorEastAsia" w:eastAsiaTheme="majorEastAsia" w:hAnsiTheme="majorEastAsia" w:cs="Segoe UI Symbol"/>
          <w:b/>
        </w:rPr>
      </w:pPr>
      <w:r w:rsidRPr="00DA3CE8">
        <w:rPr>
          <w:rFonts w:asciiTheme="majorEastAsia" w:eastAsiaTheme="majorEastAsia" w:hAnsiTheme="majorEastAsia" w:cs="Segoe UI Symbol" w:hint="eastAsia"/>
          <w:b/>
        </w:rPr>
        <w:t>5　本題材で主に取り扱う〔共通事項〕と学習の関わり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10"/>
      </w:tblGrid>
      <w:tr w:rsidR="00064AAB" w:rsidRPr="000F7D1D" w:rsidTr="00AE75AF">
        <w:tc>
          <w:tcPr>
            <w:tcW w:w="1696" w:type="dxa"/>
            <w:vAlign w:val="center"/>
          </w:tcPr>
          <w:p w:rsidR="00064AAB" w:rsidRPr="000F7D1D" w:rsidRDefault="00064AAB" w:rsidP="00064AAB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</w:rPr>
              <w:t>〔共通事項〕ア</w:t>
            </w:r>
          </w:p>
        </w:tc>
        <w:tc>
          <w:tcPr>
            <w:tcW w:w="2410" w:type="dxa"/>
            <w:vAlign w:val="center"/>
          </w:tcPr>
          <w:p w:rsidR="00064AAB" w:rsidRPr="000F7D1D" w:rsidRDefault="00064AAB" w:rsidP="00DA3CE8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</w:rPr>
              <w:t>旋律</w:t>
            </w:r>
          </w:p>
        </w:tc>
        <w:tc>
          <w:tcPr>
            <w:tcW w:w="2410" w:type="dxa"/>
            <w:vAlign w:val="center"/>
          </w:tcPr>
          <w:p w:rsidR="00064AAB" w:rsidRPr="000F7D1D" w:rsidRDefault="00064AAB" w:rsidP="000D2FBC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</w:rPr>
              <w:t>音の重なり</w:t>
            </w:r>
          </w:p>
        </w:tc>
        <w:tc>
          <w:tcPr>
            <w:tcW w:w="2410" w:type="dxa"/>
            <w:vAlign w:val="center"/>
          </w:tcPr>
          <w:p w:rsidR="00064AAB" w:rsidRPr="000F7D1D" w:rsidRDefault="00064AAB" w:rsidP="000D2FBC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</w:rPr>
              <w:t>変化</w:t>
            </w:r>
          </w:p>
        </w:tc>
      </w:tr>
      <w:tr w:rsidR="00064AAB" w:rsidTr="00AE75AF">
        <w:tc>
          <w:tcPr>
            <w:tcW w:w="1696" w:type="dxa"/>
            <w:vAlign w:val="center"/>
          </w:tcPr>
          <w:p w:rsidR="00064AAB" w:rsidRDefault="00064AAB" w:rsidP="001222E6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主な学習活動</w:t>
            </w:r>
          </w:p>
        </w:tc>
        <w:tc>
          <w:tcPr>
            <w:tcW w:w="2410" w:type="dxa"/>
          </w:tcPr>
          <w:p w:rsidR="00064AAB" w:rsidRDefault="00064AAB" w:rsidP="001222E6">
            <w:pPr>
              <w:ind w:left="210" w:hangingChars="100" w:hanging="210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・旋律やリズム</w:t>
            </w:r>
            <w:r w:rsidR="00483B06">
              <w:rPr>
                <w:rFonts w:ascii="Segoe UI Symbol" w:hAnsi="Segoe UI Symbol" w:cs="Segoe UI Symbol" w:hint="eastAsia"/>
              </w:rPr>
              <w:t>の特徴の違いを感じ取って聴いたり、表現を工夫したりする</w:t>
            </w:r>
            <w:r>
              <w:rPr>
                <w:rFonts w:ascii="Segoe UI Symbol" w:hAnsi="Segoe UI Symbol" w:cs="Segoe UI Symbol" w:hint="eastAsia"/>
              </w:rPr>
              <w:t>。</w:t>
            </w:r>
          </w:p>
        </w:tc>
        <w:tc>
          <w:tcPr>
            <w:tcW w:w="2410" w:type="dxa"/>
          </w:tcPr>
          <w:p w:rsidR="00064AAB" w:rsidRDefault="00064AAB" w:rsidP="000D2FBC">
            <w:pPr>
              <w:ind w:left="210" w:hangingChars="100" w:hanging="210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・違う高さの音が重なり合うことによる響きを感じて演奏する。</w:t>
            </w:r>
          </w:p>
        </w:tc>
        <w:tc>
          <w:tcPr>
            <w:tcW w:w="2410" w:type="dxa"/>
          </w:tcPr>
          <w:p w:rsidR="00064AAB" w:rsidRDefault="00064AAB" w:rsidP="00B03270">
            <w:pPr>
              <w:ind w:left="210" w:hangingChars="100" w:hanging="210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  <w:r w:rsidR="00483B06">
              <w:rPr>
                <w:rFonts w:ascii="Segoe UI Symbol" w:hAnsi="Segoe UI Symbol" w:cs="Segoe UI Symbol" w:hint="eastAsia"/>
              </w:rPr>
              <w:t>曲想</w:t>
            </w:r>
            <w:r>
              <w:rPr>
                <w:rFonts w:ascii="Segoe UI Symbol" w:hAnsi="Segoe UI Symbol" w:cs="Segoe UI Symbol" w:hint="eastAsia"/>
              </w:rPr>
              <w:t>の変化</w:t>
            </w:r>
            <w:r w:rsidR="00B03270">
              <w:rPr>
                <w:rFonts w:ascii="Segoe UI Symbol" w:hAnsi="Segoe UI Symbol" w:cs="Segoe UI Symbol" w:hint="eastAsia"/>
              </w:rPr>
              <w:t>を感じ取って</w:t>
            </w:r>
            <w:r w:rsidR="00483B06">
              <w:rPr>
                <w:rFonts w:ascii="Segoe UI Symbol" w:hAnsi="Segoe UI Symbol" w:cs="Segoe UI Symbol" w:hint="eastAsia"/>
              </w:rPr>
              <w:t>聴いたり、</w:t>
            </w:r>
            <w:r w:rsidR="00B03270">
              <w:rPr>
                <w:rFonts w:ascii="Segoe UI Symbol" w:hAnsi="Segoe UI Symbol" w:cs="Segoe UI Symbol" w:hint="eastAsia"/>
              </w:rPr>
              <w:t>表現を工夫</w:t>
            </w:r>
            <w:r w:rsidR="00483B06">
              <w:rPr>
                <w:rFonts w:ascii="Segoe UI Symbol" w:hAnsi="Segoe UI Symbol" w:cs="Segoe UI Symbol" w:hint="eastAsia"/>
              </w:rPr>
              <w:t>したり</w:t>
            </w:r>
            <w:r w:rsidR="00B03270">
              <w:rPr>
                <w:rFonts w:ascii="Segoe UI Symbol" w:hAnsi="Segoe UI Symbol" w:cs="Segoe UI Symbol" w:hint="eastAsia"/>
              </w:rPr>
              <w:t>する。</w:t>
            </w:r>
          </w:p>
        </w:tc>
      </w:tr>
    </w:tbl>
    <w:p w:rsidR="00E63006" w:rsidRPr="00AE157A" w:rsidRDefault="00E63006" w:rsidP="00E63006">
      <w:pPr>
        <w:jc w:val="left"/>
        <w:rPr>
          <w:rFonts w:ascii="Segoe UI Symbol" w:hAnsi="Segoe UI Symbol" w:cs="Segoe UI Symbol"/>
        </w:rPr>
      </w:pPr>
    </w:p>
    <w:p w:rsidR="00E63006" w:rsidRDefault="00E63006" w:rsidP="00E63006">
      <w:pPr>
        <w:jc w:val="left"/>
        <w:rPr>
          <w:rFonts w:ascii="Segoe UI Symbol" w:hAnsi="Segoe UI Symbol" w:cs="Segoe UI Symbol"/>
        </w:rPr>
      </w:pPr>
      <w:r w:rsidRPr="00DA3CE8">
        <w:rPr>
          <w:rFonts w:asciiTheme="majorEastAsia" w:eastAsiaTheme="majorEastAsia" w:hAnsiTheme="majorEastAsia" w:cs="Segoe UI Symbol" w:hint="eastAsia"/>
          <w:b/>
        </w:rPr>
        <w:t>6　題材の指導計画</w:t>
      </w:r>
      <w:r>
        <w:rPr>
          <w:rFonts w:ascii="Segoe UI Symbol" w:hAnsi="Segoe UI Symbol" w:cs="Segoe UI Symbol" w:hint="eastAsia"/>
        </w:rPr>
        <w:t>（</w:t>
      </w:r>
      <w:r w:rsidR="0078479E">
        <w:rPr>
          <w:rFonts w:ascii="Segoe UI Symbol" w:hAnsi="Segoe UI Symbol" w:cs="Segoe UI Symbol" w:hint="eastAsia"/>
        </w:rPr>
        <w:t>9</w:t>
      </w:r>
      <w:r w:rsidR="0078479E">
        <w:rPr>
          <w:rFonts w:ascii="Segoe UI Symbol" w:hAnsi="Segoe UI Symbol" w:cs="Segoe UI Symbol" w:hint="eastAsia"/>
        </w:rPr>
        <w:t>時間扱い）</w:t>
      </w:r>
    </w:p>
    <w:p w:rsidR="0078479E" w:rsidRDefault="0078479E" w:rsidP="00E63006">
      <w:pPr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・「あの雲のように」を歌詞唱する。</w:t>
      </w:r>
      <w:r w:rsidR="00F57B7C">
        <w:rPr>
          <w:rFonts w:ascii="Segoe UI Symbol" w:hAnsi="Segoe UI Symbol" w:cs="Segoe UI Symbol" w:hint="eastAsia"/>
        </w:rPr>
        <w:t xml:space="preserve">　　　　・・・・</w:t>
      </w:r>
      <w:r w:rsidR="00FA12D2">
        <w:rPr>
          <w:rFonts w:cs="Segoe UI Symbol" w:hint="eastAsia"/>
        </w:rPr>
        <w:t>3</w:t>
      </w:r>
      <w:r w:rsidR="00F57B7C">
        <w:rPr>
          <w:rFonts w:ascii="Segoe UI Symbol" w:hAnsi="Segoe UI Symbol" w:cs="Segoe UI Symbol" w:hint="eastAsia"/>
        </w:rPr>
        <w:t>時間</w:t>
      </w:r>
    </w:p>
    <w:p w:rsidR="0078479E" w:rsidRDefault="0078479E" w:rsidP="00E63006">
      <w:pPr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・「メヌエット」を鑑賞する。</w:t>
      </w:r>
      <w:r w:rsidR="00F57B7C">
        <w:rPr>
          <w:rFonts w:ascii="Segoe UI Symbol" w:hAnsi="Segoe UI Symbol" w:cs="Segoe UI Symbol" w:hint="eastAsia"/>
        </w:rPr>
        <w:t xml:space="preserve">　　　　　　　・・・・</w:t>
      </w:r>
      <w:r w:rsidR="00FA12D2">
        <w:rPr>
          <w:rFonts w:cs="Segoe UI Symbol" w:hint="eastAsia"/>
        </w:rPr>
        <w:t>1</w:t>
      </w:r>
      <w:r w:rsidR="00F57B7C">
        <w:rPr>
          <w:rFonts w:ascii="Segoe UI Symbol" w:hAnsi="Segoe UI Symbol" w:cs="Segoe UI Symbol" w:hint="eastAsia"/>
        </w:rPr>
        <w:t>時間</w:t>
      </w:r>
    </w:p>
    <w:p w:rsidR="0078479E" w:rsidRDefault="0078479E" w:rsidP="00E63006">
      <w:pPr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・「山のポルカ」を</w:t>
      </w:r>
      <w:r w:rsidR="00F57B7C">
        <w:rPr>
          <w:rFonts w:ascii="Segoe UI Symbol" w:hAnsi="Segoe UI Symbol" w:cs="Segoe UI Symbol" w:hint="eastAsia"/>
        </w:rPr>
        <w:t>リコーダーで演奏する。　・・・・</w:t>
      </w:r>
      <w:r w:rsidR="00FA12D2">
        <w:rPr>
          <w:rFonts w:cs="Segoe UI Symbol" w:hint="eastAsia"/>
        </w:rPr>
        <w:t>4</w:t>
      </w:r>
      <w:r w:rsidR="000D2FBC">
        <w:rPr>
          <w:rFonts w:ascii="Segoe UI Symbol" w:hAnsi="Segoe UI Symbol" w:cs="Segoe UI Symbol" w:hint="eastAsia"/>
        </w:rPr>
        <w:t>時間</w:t>
      </w:r>
      <w:r w:rsidR="00DA3CE8">
        <w:rPr>
          <w:rFonts w:ascii="Segoe UI Symbol" w:hAnsi="Segoe UI Symbol" w:cs="Segoe UI Symbol" w:hint="eastAsia"/>
        </w:rPr>
        <w:t>（本時</w:t>
      </w:r>
      <w:r w:rsidR="00FA12D2">
        <w:rPr>
          <w:rFonts w:cs="Segoe UI Symbol" w:hint="eastAsia"/>
        </w:rPr>
        <w:t>2</w:t>
      </w:r>
      <w:r w:rsidR="00DA3CE8">
        <w:rPr>
          <w:rFonts w:ascii="Segoe UI Symbol" w:hAnsi="Segoe UI Symbol" w:cs="Segoe UI Symbol"/>
        </w:rPr>
        <w:t>/</w:t>
      </w:r>
      <w:r w:rsidR="00FA12D2">
        <w:rPr>
          <w:rFonts w:cs="Segoe UI Symbol" w:hint="eastAsia"/>
        </w:rPr>
        <w:t>4</w:t>
      </w:r>
      <w:r w:rsidR="00DA3CE8">
        <w:rPr>
          <w:rFonts w:ascii="Segoe UI Symbol" w:hAnsi="Segoe UI Symbol" w:cs="Segoe UI Symbol" w:hint="eastAsia"/>
        </w:rPr>
        <w:t>）</w:t>
      </w:r>
    </w:p>
    <w:p w:rsidR="0078479E" w:rsidRDefault="0078479E" w:rsidP="00E63006">
      <w:pPr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・「ふじ山」を歌詞唱する。</w:t>
      </w:r>
      <w:r w:rsidR="00F57B7C">
        <w:rPr>
          <w:rFonts w:ascii="Segoe UI Symbol" w:hAnsi="Segoe UI Symbol" w:cs="Segoe UI Symbol" w:hint="eastAsia"/>
        </w:rPr>
        <w:t xml:space="preserve">　　　　　　　　・・・・</w:t>
      </w:r>
      <w:r w:rsidR="00FA12D2">
        <w:rPr>
          <w:rFonts w:cs="Segoe UI Symbol" w:hint="eastAsia"/>
        </w:rPr>
        <w:t>1</w:t>
      </w:r>
      <w:r w:rsidR="00F57B7C">
        <w:rPr>
          <w:rFonts w:ascii="Segoe UI Symbol" w:hAnsi="Segoe UI Symbol" w:cs="Segoe UI Symbol" w:hint="eastAsia"/>
        </w:rPr>
        <w:t>時間</w:t>
      </w:r>
    </w:p>
    <w:p w:rsidR="0078479E" w:rsidRDefault="0078479E" w:rsidP="00E63006">
      <w:pPr>
        <w:jc w:val="left"/>
        <w:rPr>
          <w:rFonts w:ascii="Segoe UI Symbol" w:hAnsi="Segoe UI Symbol" w:cs="Segoe UI Symbol"/>
        </w:rPr>
      </w:pPr>
    </w:p>
    <w:p w:rsidR="0078479E" w:rsidRPr="00DA3CE8" w:rsidRDefault="0078479E" w:rsidP="00E63006">
      <w:pPr>
        <w:jc w:val="left"/>
        <w:rPr>
          <w:rFonts w:asciiTheme="majorEastAsia" w:eastAsiaTheme="majorEastAsia" w:hAnsiTheme="majorEastAsia" w:cs="Segoe UI Symbol"/>
          <w:b/>
        </w:rPr>
      </w:pPr>
      <w:r w:rsidRPr="00DA3CE8">
        <w:rPr>
          <w:rFonts w:asciiTheme="majorEastAsia" w:eastAsiaTheme="majorEastAsia" w:hAnsiTheme="majorEastAsia" w:cs="Segoe UI Symbol" w:hint="eastAsia"/>
          <w:b/>
        </w:rPr>
        <w:t>７　指導と評価の計画</w:t>
      </w:r>
    </w:p>
    <w:p w:rsidR="0078479E" w:rsidRPr="00831606" w:rsidRDefault="00831606" w:rsidP="00831606">
      <w:pPr>
        <w:ind w:firstLineChars="150" w:firstLine="315"/>
        <w:jc w:val="left"/>
        <w:rPr>
          <w:rFonts w:asciiTheme="minorEastAsia" w:hAnsiTheme="minorEastAsia" w:cs="Segoe UI Symbol"/>
        </w:rPr>
      </w:pPr>
      <w:r>
        <w:rPr>
          <w:rFonts w:cs="Segoe UI Symbol"/>
        </w:rPr>
        <w:t>(1)</w:t>
      </w:r>
      <w:r w:rsidR="0078479E" w:rsidRPr="00831606">
        <w:rPr>
          <w:rFonts w:asciiTheme="minorEastAsia" w:hAnsiTheme="minorEastAsia" w:cs="Segoe UI Symbol" w:hint="eastAsia"/>
        </w:rPr>
        <w:t>目標</w:t>
      </w:r>
    </w:p>
    <w:p w:rsidR="0078479E" w:rsidRPr="0078479E" w:rsidRDefault="0078479E" w:rsidP="00E676FF">
      <w:pPr>
        <w:ind w:left="630" w:hangingChars="300" w:hanging="630"/>
        <w:jc w:val="left"/>
        <w:rPr>
          <w:rFonts w:asciiTheme="minorEastAsia" w:hAnsiTheme="minorEastAsia" w:cs="Segoe UI Symbol"/>
        </w:rPr>
      </w:pPr>
      <w:r>
        <w:rPr>
          <w:rFonts w:asciiTheme="minorEastAsia" w:hAnsiTheme="minorEastAsia" w:cs="Segoe UI Symbol" w:hint="eastAsia"/>
        </w:rPr>
        <w:t xml:space="preserve"> </w:t>
      </w:r>
      <w:r>
        <w:rPr>
          <w:rFonts w:asciiTheme="minorEastAsia" w:hAnsiTheme="minorEastAsia" w:cs="Segoe UI Symbol"/>
        </w:rPr>
        <w:t xml:space="preserve"> </w:t>
      </w:r>
      <w:r w:rsidR="00E676FF">
        <w:rPr>
          <w:rFonts w:asciiTheme="minorEastAsia" w:hAnsiTheme="minorEastAsia" w:cs="Segoe UI Symbol" w:hint="eastAsia"/>
        </w:rPr>
        <w:t xml:space="preserve">　</w:t>
      </w:r>
      <w:r>
        <w:rPr>
          <w:rFonts w:asciiTheme="minorEastAsia" w:hAnsiTheme="minorEastAsia" w:cs="Segoe UI Symbol"/>
        </w:rPr>
        <w:t xml:space="preserve"> </w:t>
      </w:r>
      <w:r>
        <w:rPr>
          <w:rFonts w:asciiTheme="minorEastAsia" w:hAnsiTheme="minorEastAsia" w:cs="Segoe UI Symbol" w:hint="eastAsia"/>
        </w:rPr>
        <w:t>○</w:t>
      </w:r>
      <w:r w:rsidR="00E676FF">
        <w:rPr>
          <w:rFonts w:asciiTheme="minorEastAsia" w:hAnsiTheme="minorEastAsia" w:cs="Segoe UI Symbol" w:hint="eastAsia"/>
        </w:rPr>
        <w:t>友達の楽器の音を聴きながら演奏し、</w:t>
      </w:r>
      <w:r w:rsidR="00B413C6">
        <w:rPr>
          <w:rFonts w:asciiTheme="minorEastAsia" w:hAnsiTheme="minorEastAsia" w:cs="Segoe UI Symbol" w:hint="eastAsia"/>
        </w:rPr>
        <w:t>音の重なりによる響き</w:t>
      </w:r>
      <w:r w:rsidR="00E676FF">
        <w:rPr>
          <w:rFonts w:asciiTheme="minorEastAsia" w:hAnsiTheme="minorEastAsia" w:cs="Segoe UI Symbol" w:hint="eastAsia"/>
        </w:rPr>
        <w:t>を</w:t>
      </w:r>
      <w:r w:rsidR="00DA3CE8">
        <w:rPr>
          <w:rFonts w:asciiTheme="minorEastAsia" w:hAnsiTheme="minorEastAsia" w:cs="Segoe UI Symbol" w:hint="eastAsia"/>
        </w:rPr>
        <w:t>味わうようにする。</w:t>
      </w:r>
    </w:p>
    <w:p w:rsidR="0078479E" w:rsidRPr="00831606" w:rsidRDefault="00831606" w:rsidP="00831606">
      <w:pPr>
        <w:ind w:left="210" w:firstLineChars="50" w:firstLine="105"/>
        <w:jc w:val="left"/>
        <w:rPr>
          <w:rFonts w:cs="Segoe UI Symbol"/>
        </w:rPr>
      </w:pPr>
      <w:r>
        <w:rPr>
          <w:rFonts w:cs="Segoe UI Symbol"/>
        </w:rPr>
        <w:t>(2)</w:t>
      </w:r>
      <w:r w:rsidR="0078479E" w:rsidRPr="00831606">
        <w:rPr>
          <w:rFonts w:asciiTheme="minorEastAsia" w:hAnsiTheme="minorEastAsia" w:cs="Segoe UI Symbol" w:hint="eastAsia"/>
        </w:rPr>
        <w:t>本時で扱う〔共通事項〕</w:t>
      </w:r>
      <w:r w:rsidR="00C07575">
        <w:rPr>
          <w:rFonts w:asciiTheme="minorEastAsia" w:hAnsiTheme="minorEastAsia" w:cs="Segoe UI Symbol" w:hint="eastAsia"/>
        </w:rPr>
        <w:t>：ア　旋律　音の重なり　変化</w:t>
      </w:r>
    </w:p>
    <w:p w:rsidR="0078479E" w:rsidRPr="00E676FF" w:rsidRDefault="00831606" w:rsidP="00831606">
      <w:pPr>
        <w:ind w:firstLineChars="150" w:firstLine="315"/>
        <w:jc w:val="left"/>
        <w:rPr>
          <w:rFonts w:eastAsiaTheme="majorEastAsia" w:cs="Segoe UI Symbol"/>
        </w:rPr>
      </w:pPr>
      <w:r>
        <w:rPr>
          <w:rFonts w:eastAsiaTheme="majorEastAsia" w:cs="Segoe UI Symbol"/>
        </w:rPr>
        <w:t>(3)</w:t>
      </w:r>
      <w:r w:rsidR="0078479E" w:rsidRPr="00831606">
        <w:rPr>
          <w:rFonts w:asciiTheme="minorEastAsia" w:hAnsiTheme="minorEastAsia" w:cs="Segoe UI Symbol" w:hint="eastAsia"/>
        </w:rPr>
        <w:t>展開</w:t>
      </w:r>
      <w:r w:rsidR="00E676FF">
        <w:rPr>
          <w:rFonts w:cs="Segoe UI Symbol" w:hint="eastAsia"/>
        </w:rPr>
        <w:t>（</w:t>
      </w:r>
      <w:r w:rsidR="00E676FF">
        <w:rPr>
          <w:rFonts w:cs="Segoe UI Symbol" w:hint="eastAsia"/>
        </w:rPr>
        <w:t>2/4</w:t>
      </w:r>
      <w:r w:rsidR="00E676FF">
        <w:rPr>
          <w:rFonts w:cs="Segoe UI Symbol" w:hint="eastAsia"/>
        </w:rPr>
        <w:t>時）</w:t>
      </w:r>
    </w:p>
    <w:tbl>
      <w:tblPr>
        <w:tblStyle w:val="a8"/>
        <w:tblW w:w="9424" w:type="dxa"/>
        <w:tblInd w:w="210" w:type="dxa"/>
        <w:tblLook w:val="04A0" w:firstRow="1" w:lastRow="0" w:firstColumn="1" w:lastColumn="0" w:noHBand="0" w:noVBand="1"/>
      </w:tblPr>
      <w:tblGrid>
        <w:gridCol w:w="3471"/>
        <w:gridCol w:w="5245"/>
        <w:gridCol w:w="708"/>
      </w:tblGrid>
      <w:tr w:rsidR="0078479E" w:rsidRPr="000F7D1D" w:rsidTr="00AE75AF">
        <w:tc>
          <w:tcPr>
            <w:tcW w:w="3471" w:type="dxa"/>
          </w:tcPr>
          <w:p w:rsidR="0078479E" w:rsidRPr="000F7D1D" w:rsidRDefault="0078479E" w:rsidP="0078479E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</w:rPr>
              <w:t>学習内容・学習活動</w:t>
            </w:r>
          </w:p>
        </w:tc>
        <w:tc>
          <w:tcPr>
            <w:tcW w:w="5245" w:type="dxa"/>
          </w:tcPr>
          <w:p w:rsidR="0078479E" w:rsidRPr="000F7D1D" w:rsidRDefault="0078479E" w:rsidP="0078479E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27486</wp:posOffset>
                      </wp:positionH>
                      <wp:positionV relativeFrom="paragraph">
                        <wp:posOffset>47625</wp:posOffset>
                      </wp:positionV>
                      <wp:extent cx="881743" cy="163286"/>
                      <wp:effectExtent l="0" t="0" r="13970" b="27305"/>
                      <wp:wrapNone/>
                      <wp:docPr id="1" name="フレー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743" cy="163286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C22FB" id="フレーム 1" o:spid="_x0000_s1026" style="position:absolute;left:0;text-align:left;margin-left:2.15pt;margin-top:3.75pt;width:69.45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1743,16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" path="m,l881743,r,163286l,163286,,xm20411,20411r,122464l861332,142875r,-122464l20411,20411xe" filled="f" strokeweight=".5pt">
                      <v:stroke joinstyle="miter"/>
                      <v:path arrowok="t" o:connecttype="custom" o:connectlocs="0,0;881743,0;881743,163286;0,163286;0,0;20411,20411;20411,142875;861332,142875;861332,20411;20411,20411" o:connectangles="0,0,0,0,0,0,0,0,0,0"/>
                    </v:shape>
                  </w:pict>
                </mc:Fallback>
              </mc:AlternateContent>
            </w:r>
            <w:r w:rsidRPr="000F7D1D">
              <w:rPr>
                <w:rFonts w:asciiTheme="minorEastAsia" w:hAnsiTheme="minorEastAsia" w:cs="Segoe UI Symbol" w:hint="eastAsia"/>
              </w:rPr>
              <w:t xml:space="preserve">　　　　　　　内は学習活動に即した評価規準</w:t>
            </w:r>
          </w:p>
          <w:p w:rsidR="0078479E" w:rsidRPr="000F7D1D" w:rsidRDefault="0078479E" w:rsidP="0078479E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</w:rPr>
              <w:t>指導上の留意点（・）　評価方法【　】</w:t>
            </w:r>
          </w:p>
        </w:tc>
        <w:tc>
          <w:tcPr>
            <w:tcW w:w="708" w:type="dxa"/>
          </w:tcPr>
          <w:p w:rsidR="0078479E" w:rsidRPr="000F7D1D" w:rsidRDefault="0078479E" w:rsidP="0078479E">
            <w:pPr>
              <w:jc w:val="center"/>
              <w:rPr>
                <w:rFonts w:asciiTheme="minorEastAsia" w:hAnsiTheme="minorEastAsia" w:cs="Segoe UI Symbol"/>
              </w:rPr>
            </w:pPr>
            <w:r w:rsidRPr="000F7D1D">
              <w:rPr>
                <w:rFonts w:asciiTheme="minorEastAsia" w:hAnsiTheme="minorEastAsia" w:cs="Segoe UI Symbol" w:hint="eastAsia"/>
              </w:rPr>
              <w:t>時間</w:t>
            </w:r>
          </w:p>
        </w:tc>
      </w:tr>
      <w:tr w:rsidR="0078479E" w:rsidTr="00AE75AF">
        <w:tc>
          <w:tcPr>
            <w:tcW w:w="3471" w:type="dxa"/>
          </w:tcPr>
          <w:p w:rsidR="00FA12D2" w:rsidRPr="00587437" w:rsidRDefault="00FE46D7" w:rsidP="00587437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 w:cs="Segoe UI Symbol"/>
              </w:rPr>
            </w:pPr>
            <w:r w:rsidRPr="00FE46D7">
              <w:rPr>
                <w:rFonts w:asciiTheme="minorEastAsia" w:hAnsiTheme="minorEastAsia" w:cs="Segoe UI Symbol" w:hint="eastAsia"/>
              </w:rPr>
              <w:t>学習の雰囲気をつくる。</w:t>
            </w:r>
          </w:p>
          <w:p w:rsidR="00B413C6" w:rsidRDefault="000D428C" w:rsidP="000D428C">
            <w:pPr>
              <w:ind w:left="420" w:hangingChars="200" w:hanging="42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 xml:space="preserve">　</w:t>
            </w:r>
            <w:r w:rsidR="00B413C6" w:rsidRPr="000D428C">
              <w:rPr>
                <w:rFonts w:asciiTheme="minorEastAsia" w:hAnsiTheme="minorEastAsia" w:cs="Segoe UI Symbol" w:hint="eastAsia"/>
              </w:rPr>
              <w:t>・</w:t>
            </w:r>
            <w:r>
              <w:rPr>
                <w:rFonts w:asciiTheme="minorEastAsia" w:hAnsiTheme="minorEastAsia" w:cs="Segoe UI Symbol" w:hint="eastAsia"/>
              </w:rPr>
              <w:t>「山のポルカ」の</w:t>
            </w:r>
            <w:r>
              <w:rPr>
                <w:rFonts w:asciiTheme="minorEastAsia" w:hAnsiTheme="minorEastAsia" w:cs="Segoe UI Symbol" w:hint="eastAsia"/>
                <w:bdr w:val="single" w:sz="4" w:space="0" w:color="auto"/>
              </w:rPr>
              <w:t>ア</w:t>
            </w:r>
            <w:r>
              <w:rPr>
                <w:rFonts w:asciiTheme="minorEastAsia" w:hAnsiTheme="minorEastAsia" w:cs="Segoe UI Symbol" w:hint="eastAsia"/>
              </w:rPr>
              <w:t>の部分を階名唱</w:t>
            </w:r>
            <w:r w:rsidR="00587437">
              <w:rPr>
                <w:rFonts w:asciiTheme="minorEastAsia" w:hAnsiTheme="minorEastAsia" w:cs="Segoe UI Symbol" w:hint="eastAsia"/>
              </w:rPr>
              <w:t>、リコーダーで演奏</w:t>
            </w:r>
            <w:r>
              <w:rPr>
                <w:rFonts w:asciiTheme="minorEastAsia" w:hAnsiTheme="minorEastAsia" w:cs="Segoe UI Symbol" w:hint="eastAsia"/>
              </w:rPr>
              <w:t>する。</w:t>
            </w:r>
          </w:p>
          <w:p w:rsidR="00FA12D2" w:rsidRDefault="00587437" w:rsidP="00587437">
            <w:pPr>
              <w:ind w:left="420" w:hangingChars="200" w:hanging="42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 xml:space="preserve">　・同じ音をタンギングして吹き、リレー奏する。</w:t>
            </w:r>
          </w:p>
          <w:p w:rsidR="00AE75AF" w:rsidRPr="000D428C" w:rsidRDefault="00AE75AF" w:rsidP="00587437">
            <w:pPr>
              <w:ind w:left="420" w:hangingChars="200" w:hanging="420"/>
              <w:jc w:val="left"/>
              <w:rPr>
                <w:rFonts w:asciiTheme="minorEastAsia" w:hAnsiTheme="minorEastAsia" w:cs="Segoe UI Symbol"/>
              </w:rPr>
            </w:pPr>
          </w:p>
          <w:p w:rsidR="00FE46D7" w:rsidRDefault="00FE46D7" w:rsidP="000F7D1D">
            <w:pPr>
              <w:ind w:left="420" w:hangingChars="200" w:hanging="42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cs="Segoe UI Symbol" w:hint="eastAsia"/>
              </w:rPr>
              <w:t>2</w:t>
            </w:r>
            <w:r>
              <w:rPr>
                <w:rFonts w:asciiTheme="minorEastAsia" w:hAnsiTheme="minorEastAsia" w:cs="Segoe UI Symbol" w:hint="eastAsia"/>
              </w:rPr>
              <w:t xml:space="preserve">　</w:t>
            </w:r>
            <w:r w:rsidR="00150CB0">
              <w:rPr>
                <w:rFonts w:asciiTheme="minorEastAsia" w:hAnsiTheme="minorEastAsia" w:cs="Segoe UI Symbol" w:hint="eastAsia"/>
              </w:rPr>
              <w:t>「山のポルカ」の</w:t>
            </w:r>
            <w:r w:rsidR="00332642">
              <w:rPr>
                <w:rFonts w:asciiTheme="minorEastAsia" w:hAnsiTheme="minorEastAsia" w:cs="Segoe UI Symbol" w:hint="eastAsia"/>
                <w:bdr w:val="single" w:sz="4" w:space="0" w:color="auto"/>
              </w:rPr>
              <w:t>イ</w:t>
            </w:r>
            <w:r w:rsidR="00150CB0">
              <w:rPr>
                <w:rFonts w:asciiTheme="minorEastAsia" w:hAnsiTheme="minorEastAsia" w:cs="Segoe UI Symbol" w:hint="eastAsia"/>
              </w:rPr>
              <w:t>前半</w:t>
            </w:r>
            <w:r w:rsidR="00FA3917">
              <w:rPr>
                <w:rFonts w:asciiTheme="minorEastAsia" w:hAnsiTheme="minorEastAsia" w:cs="Segoe UI Symbol" w:hint="eastAsia"/>
              </w:rPr>
              <w:t>を</w:t>
            </w:r>
            <w:r w:rsidR="00332642">
              <w:rPr>
                <w:rFonts w:asciiTheme="minorEastAsia" w:hAnsiTheme="minorEastAsia" w:cs="Segoe UI Symbol" w:hint="eastAsia"/>
              </w:rPr>
              <w:t>練習する。</w:t>
            </w:r>
          </w:p>
          <w:p w:rsidR="001509DE" w:rsidRDefault="001509DE" w:rsidP="000F7D1D">
            <w:pPr>
              <w:ind w:left="420" w:hangingChars="200" w:hanging="42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 xml:space="preserve">　・ファとミの運指を確認する。</w:t>
            </w:r>
          </w:p>
          <w:p w:rsidR="00FA3917" w:rsidRPr="00FA3917" w:rsidRDefault="00FA3917" w:rsidP="000F7D1D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asciiTheme="minorEastAsia" w:hAnsiTheme="minorEastAsia" w:cs="Segoe UI Symbol" w:hint="eastAsia"/>
              </w:rPr>
              <w:t xml:space="preserve">　・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パート、</w:t>
            </w:r>
            <w:r>
              <w:rPr>
                <w:rFonts w:cs="Segoe UI Symbol" w:hint="eastAsia"/>
              </w:rPr>
              <w:t>1</w:t>
            </w:r>
            <w:r>
              <w:rPr>
                <w:rFonts w:cs="Segoe UI Symbol" w:hint="eastAsia"/>
              </w:rPr>
              <w:t>パートの順に</w:t>
            </w:r>
            <w:r w:rsidR="007644E0">
              <w:rPr>
                <w:rFonts w:cs="Segoe UI Symbol" w:hint="eastAsia"/>
              </w:rPr>
              <w:t>演奏する。</w:t>
            </w:r>
          </w:p>
          <w:p w:rsidR="000D428C" w:rsidRDefault="00C07575" w:rsidP="001509DE">
            <w:pPr>
              <w:ind w:left="420" w:hangingChars="200" w:hanging="42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lastRenderedPageBreak/>
              <w:t xml:space="preserve">　・</w:t>
            </w:r>
            <w:r w:rsidR="000F7D1D">
              <w:rPr>
                <w:rFonts w:asciiTheme="minorEastAsia" w:hAnsiTheme="minorEastAsia" w:cs="Segoe UI Symbol" w:hint="eastAsia"/>
              </w:rPr>
              <w:t>階名唱</w:t>
            </w:r>
            <w:r>
              <w:rPr>
                <w:rFonts w:asciiTheme="minorEastAsia" w:hAnsiTheme="minorEastAsia" w:cs="Segoe UI Symbol" w:hint="eastAsia"/>
              </w:rPr>
              <w:t>を</w:t>
            </w:r>
            <w:r w:rsidR="000F7D1D">
              <w:rPr>
                <w:rFonts w:asciiTheme="minorEastAsia" w:hAnsiTheme="minorEastAsia" w:cs="Segoe UI Symbol" w:hint="eastAsia"/>
              </w:rPr>
              <w:t>する。</w:t>
            </w:r>
          </w:p>
          <w:p w:rsidR="00831606" w:rsidRDefault="00C07575" w:rsidP="000D428C">
            <w:pPr>
              <w:ind w:left="420" w:hangingChars="200" w:hanging="42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 xml:space="preserve">　・全体で演奏する。</w:t>
            </w:r>
          </w:p>
          <w:p w:rsidR="00831606" w:rsidRDefault="00C026F0" w:rsidP="00FA3917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asciiTheme="minorEastAsia" w:hAnsiTheme="minorEastAsia" w:cs="Segoe UI Symbol" w:hint="eastAsia"/>
              </w:rPr>
              <w:t xml:space="preserve">　・</w:t>
            </w:r>
            <w:r>
              <w:rPr>
                <w:rFonts w:cs="Segoe UI Symbol" w:hint="eastAsia"/>
              </w:rPr>
              <w:t>1</w:t>
            </w:r>
            <w:r>
              <w:rPr>
                <w:rFonts w:cs="Segoe UI Symbol" w:hint="eastAsia"/>
              </w:rPr>
              <w:t>と</w:t>
            </w:r>
            <w:r>
              <w:rPr>
                <w:rFonts w:cs="Segoe UI Symbol" w:hint="eastAsia"/>
              </w:rPr>
              <w:t>3</w:t>
            </w:r>
            <w:r>
              <w:rPr>
                <w:rFonts w:cs="Segoe UI Symbol" w:hint="eastAsia"/>
              </w:rPr>
              <w:t>の川、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と</w:t>
            </w:r>
            <w:r>
              <w:rPr>
                <w:rFonts w:cs="Segoe UI Symbol" w:hint="eastAsia"/>
              </w:rPr>
              <w:t>4</w:t>
            </w:r>
            <w:r w:rsidR="00C07575">
              <w:rPr>
                <w:rFonts w:cs="Segoe UI Symbol" w:hint="eastAsia"/>
              </w:rPr>
              <w:t>の川で</w:t>
            </w:r>
            <w:r>
              <w:rPr>
                <w:rFonts w:cs="Segoe UI Symbol" w:hint="eastAsia"/>
              </w:rPr>
              <w:t>演奏する。</w:t>
            </w:r>
          </w:p>
          <w:p w:rsidR="00C026F0" w:rsidRDefault="00AE75AF" w:rsidP="000D428C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　・男女</w:t>
            </w:r>
            <w:r w:rsidR="00C026F0">
              <w:rPr>
                <w:rFonts w:cs="Segoe UI Symbol" w:hint="eastAsia"/>
              </w:rPr>
              <w:t>に分かれて演奏する。</w:t>
            </w:r>
          </w:p>
          <w:p w:rsidR="000F7D1D" w:rsidRDefault="000F7D1D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1509DE" w:rsidRDefault="001509DE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1509DE" w:rsidRDefault="001509DE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1509DE" w:rsidRDefault="001509DE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1509DE" w:rsidRDefault="001509DE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7644E0" w:rsidRDefault="007644E0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7644E0" w:rsidRDefault="007644E0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7644E0" w:rsidRDefault="007644E0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AE75AF" w:rsidRDefault="00AE75AF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AE75AF" w:rsidRPr="00AE75AF" w:rsidRDefault="00AE75AF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0F7D1D" w:rsidRDefault="000F7D1D" w:rsidP="000D428C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4</w:t>
            </w:r>
            <w:r>
              <w:rPr>
                <w:rFonts w:cs="Segoe UI Symbol" w:hint="eastAsia"/>
              </w:rPr>
              <w:t xml:space="preserve">　</w:t>
            </w:r>
            <w:r>
              <w:rPr>
                <w:rFonts w:cs="Segoe UI Symbol" w:hint="eastAsia"/>
                <w:bdr w:val="single" w:sz="4" w:space="0" w:color="auto"/>
              </w:rPr>
              <w:t>イ</w:t>
            </w:r>
            <w:r>
              <w:rPr>
                <w:rFonts w:cs="Segoe UI Symbol" w:hint="eastAsia"/>
              </w:rPr>
              <w:t>の</w:t>
            </w:r>
            <w:r>
              <w:rPr>
                <w:rFonts w:cs="Segoe UI Symbol" w:hint="eastAsia"/>
              </w:rPr>
              <w:t>1</w:t>
            </w:r>
            <w:r>
              <w:rPr>
                <w:rFonts w:cs="Segoe UI Symbol" w:hint="eastAsia"/>
              </w:rPr>
              <w:t>パートと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パートを</w:t>
            </w:r>
            <w:r w:rsidR="00587437">
              <w:rPr>
                <w:rFonts w:cs="Segoe UI Symbol" w:hint="eastAsia"/>
              </w:rPr>
              <w:t>全体で</w:t>
            </w:r>
            <w:r>
              <w:rPr>
                <w:rFonts w:cs="Segoe UI Symbol" w:hint="eastAsia"/>
              </w:rPr>
              <w:t>合わせて演奏する。</w:t>
            </w:r>
          </w:p>
          <w:p w:rsidR="00250CB3" w:rsidRDefault="000F7D1D" w:rsidP="00250CB3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　・</w:t>
            </w:r>
            <w:r w:rsidR="00250CB3">
              <w:rPr>
                <w:rFonts w:cs="Segoe UI Symbol" w:hint="eastAsia"/>
              </w:rPr>
              <w:t>1</w:t>
            </w:r>
            <w:r w:rsidR="00250CB3">
              <w:rPr>
                <w:rFonts w:cs="Segoe UI Symbol" w:hint="eastAsia"/>
              </w:rPr>
              <w:t>と</w:t>
            </w:r>
            <w:r w:rsidR="00250CB3">
              <w:rPr>
                <w:rFonts w:cs="Segoe UI Symbol" w:hint="eastAsia"/>
              </w:rPr>
              <w:t>2</w:t>
            </w:r>
            <w:r w:rsidR="00250CB3">
              <w:rPr>
                <w:rFonts w:cs="Segoe UI Symbol" w:hint="eastAsia"/>
              </w:rPr>
              <w:t>の川、</w:t>
            </w:r>
            <w:r w:rsidR="00250CB3">
              <w:rPr>
                <w:rFonts w:cs="Segoe UI Symbol" w:hint="eastAsia"/>
              </w:rPr>
              <w:t>3</w:t>
            </w:r>
            <w:r w:rsidR="00250CB3">
              <w:rPr>
                <w:rFonts w:cs="Segoe UI Symbol" w:hint="eastAsia"/>
              </w:rPr>
              <w:t>と</w:t>
            </w:r>
            <w:r w:rsidR="00250CB3">
              <w:rPr>
                <w:rFonts w:cs="Segoe UI Symbol" w:hint="eastAsia"/>
              </w:rPr>
              <w:t>4</w:t>
            </w:r>
            <w:r w:rsidR="00587437">
              <w:rPr>
                <w:rFonts w:cs="Segoe UI Symbol" w:hint="eastAsia"/>
              </w:rPr>
              <w:t>の川毎に</w:t>
            </w:r>
            <w:r w:rsidR="00250CB3">
              <w:rPr>
                <w:rFonts w:cs="Segoe UI Symbol" w:hint="eastAsia"/>
              </w:rPr>
              <w:t>、</w:t>
            </w:r>
            <w:r w:rsidR="00587437">
              <w:rPr>
                <w:rFonts w:cs="Segoe UI Symbol" w:hint="eastAsia"/>
              </w:rPr>
              <w:t>それぞれでパートを分けて演奏し、聴きあう</w:t>
            </w:r>
            <w:r w:rsidR="00250CB3">
              <w:rPr>
                <w:rFonts w:cs="Segoe UI Symbol" w:hint="eastAsia"/>
              </w:rPr>
              <w:t>。</w:t>
            </w:r>
          </w:p>
          <w:p w:rsidR="00250CB3" w:rsidRDefault="00250CB3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E676FF" w:rsidRDefault="00E676FF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E676FF" w:rsidRDefault="00E676FF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E676FF" w:rsidRDefault="00E676FF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E676FF" w:rsidRDefault="00E676FF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E676FF" w:rsidRDefault="00E676FF" w:rsidP="000D428C">
            <w:pPr>
              <w:ind w:left="420" w:hangingChars="200" w:hanging="420"/>
              <w:jc w:val="left"/>
              <w:rPr>
                <w:rFonts w:cs="Segoe UI Symbol"/>
              </w:rPr>
            </w:pPr>
          </w:p>
          <w:p w:rsidR="0084494D" w:rsidRDefault="0084494D" w:rsidP="00C07575">
            <w:pPr>
              <w:jc w:val="left"/>
              <w:rPr>
                <w:rFonts w:cs="Segoe UI Symbol"/>
              </w:rPr>
            </w:pPr>
          </w:p>
          <w:p w:rsidR="00B75F59" w:rsidRDefault="00B75F59" w:rsidP="00C07575">
            <w:pPr>
              <w:jc w:val="left"/>
              <w:rPr>
                <w:rFonts w:cs="Segoe UI Symbol"/>
              </w:rPr>
            </w:pPr>
          </w:p>
          <w:p w:rsidR="00B75F59" w:rsidRDefault="00B75F59" w:rsidP="00C07575">
            <w:pPr>
              <w:jc w:val="left"/>
              <w:rPr>
                <w:rFonts w:cs="Segoe UI Symbol"/>
              </w:rPr>
            </w:pPr>
          </w:p>
          <w:p w:rsidR="00AE75AF" w:rsidRDefault="00AE75AF" w:rsidP="00C07575">
            <w:pPr>
              <w:jc w:val="left"/>
              <w:rPr>
                <w:rFonts w:cs="Segoe UI Symbol"/>
              </w:rPr>
            </w:pPr>
          </w:p>
          <w:p w:rsidR="00AE75AF" w:rsidRDefault="00AE75AF" w:rsidP="00C07575">
            <w:pPr>
              <w:jc w:val="left"/>
              <w:rPr>
                <w:rFonts w:cs="Segoe UI Symbol"/>
              </w:rPr>
            </w:pPr>
          </w:p>
          <w:p w:rsidR="00250CB3" w:rsidRDefault="001509DE" w:rsidP="000D428C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4</w:t>
            </w:r>
            <w:r>
              <w:rPr>
                <w:rFonts w:cs="Segoe UI Symbol" w:hint="eastAsia"/>
              </w:rPr>
              <w:t xml:space="preserve">　本時のまとめをする。</w:t>
            </w:r>
          </w:p>
          <w:p w:rsidR="00250CB3" w:rsidRDefault="00250CB3" w:rsidP="000D428C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　・録音を聴く。</w:t>
            </w:r>
          </w:p>
          <w:p w:rsidR="00250CB3" w:rsidRDefault="00FA3917" w:rsidP="00FA3917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　・</w:t>
            </w:r>
            <w:r w:rsidR="0084494D">
              <w:rPr>
                <w:rFonts w:cs="Segoe UI Symbol" w:hint="eastAsia"/>
              </w:rPr>
              <w:t>感想</w:t>
            </w:r>
            <w:r w:rsidR="00C026F0">
              <w:rPr>
                <w:rFonts w:cs="Segoe UI Symbol" w:hint="eastAsia"/>
              </w:rPr>
              <w:t>を発表する。</w:t>
            </w:r>
          </w:p>
          <w:p w:rsidR="0078479E" w:rsidRPr="00831606" w:rsidRDefault="00250CB3" w:rsidP="00831606">
            <w:pPr>
              <w:ind w:left="420" w:hangingChars="200" w:hanging="42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　・次回の授業内容を知る。</w:t>
            </w:r>
          </w:p>
        </w:tc>
        <w:tc>
          <w:tcPr>
            <w:tcW w:w="5245" w:type="dxa"/>
          </w:tcPr>
          <w:p w:rsidR="00C07575" w:rsidRDefault="000F7D1D" w:rsidP="00587437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lastRenderedPageBreak/>
              <w:t>・</w:t>
            </w:r>
            <w:r w:rsidR="001509DE">
              <w:rPr>
                <w:rFonts w:asciiTheme="minorEastAsia" w:hAnsiTheme="minorEastAsia" w:cs="Segoe UI Symbol" w:hint="eastAsia"/>
              </w:rPr>
              <w:t>本時扱う</w:t>
            </w:r>
            <w:r w:rsidR="001509DE">
              <w:rPr>
                <w:rFonts w:asciiTheme="minorEastAsia" w:hAnsiTheme="minorEastAsia" w:cs="Segoe UI Symbol" w:hint="eastAsia"/>
                <w:bdr w:val="single" w:sz="4" w:space="0" w:color="auto"/>
              </w:rPr>
              <w:t>イ</w:t>
            </w:r>
            <w:r w:rsidR="001509DE">
              <w:rPr>
                <w:rFonts w:asciiTheme="minorEastAsia" w:hAnsiTheme="minorEastAsia" w:cs="Segoe UI Symbol" w:hint="eastAsia"/>
              </w:rPr>
              <w:t>と旋律の特徴や雰囲気の違いを感じ取ることができるように</w:t>
            </w:r>
            <w:r w:rsidR="00FA12D2">
              <w:rPr>
                <w:rFonts w:asciiTheme="minorEastAsia" w:hAnsiTheme="minorEastAsia" w:cs="Segoe UI Symbol" w:hint="eastAsia"/>
              </w:rPr>
              <w:t>、</w:t>
            </w:r>
            <w:r w:rsidR="00250CB3">
              <w:rPr>
                <w:rFonts w:asciiTheme="minorEastAsia" w:hAnsiTheme="minorEastAsia" w:cs="Segoe UI Symbol" w:hint="eastAsia"/>
                <w:bdr w:val="single" w:sz="4" w:space="0" w:color="auto"/>
              </w:rPr>
              <w:t>ア</w:t>
            </w:r>
            <w:r w:rsidR="00587437">
              <w:rPr>
                <w:rFonts w:asciiTheme="minorEastAsia" w:hAnsiTheme="minorEastAsia" w:cs="Segoe UI Symbol" w:hint="eastAsia"/>
              </w:rPr>
              <w:t>の部分を階名唱、リコーダーで演奏</w:t>
            </w:r>
            <w:r w:rsidR="00FA3917">
              <w:rPr>
                <w:rFonts w:asciiTheme="minorEastAsia" w:hAnsiTheme="minorEastAsia" w:cs="Segoe UI Symbol" w:hint="eastAsia"/>
              </w:rPr>
              <w:t>するようにする。</w:t>
            </w:r>
          </w:p>
          <w:p w:rsidR="001509DE" w:rsidRDefault="00587437" w:rsidP="00B75F59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・リレー奏することで、</w:t>
            </w:r>
            <w:r w:rsidR="00B75F59">
              <w:rPr>
                <w:rFonts w:asciiTheme="minorEastAsia" w:hAnsiTheme="minorEastAsia" w:cs="Segoe UI Symbol" w:hint="eastAsia"/>
              </w:rPr>
              <w:t>緊張感の中で演奏する機会に触れるとともに、</w:t>
            </w:r>
            <w:r>
              <w:rPr>
                <w:rFonts w:asciiTheme="minorEastAsia" w:hAnsiTheme="minorEastAsia" w:cs="Segoe UI Symbol" w:hint="eastAsia"/>
              </w:rPr>
              <w:t>タンギングの定着度合いを確かめることができるようにする。</w:t>
            </w:r>
          </w:p>
          <w:p w:rsidR="00AE75AF" w:rsidRPr="00B75F59" w:rsidRDefault="00AE75AF" w:rsidP="00B75F59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</w:p>
          <w:p w:rsidR="00250CB3" w:rsidRDefault="00250CB3" w:rsidP="000F7D1D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</w:t>
            </w:r>
            <w:r w:rsidR="005A6062">
              <w:rPr>
                <w:rFonts w:asciiTheme="minorEastAsia" w:hAnsiTheme="minorEastAsia" w:cs="Segoe UI Symbol" w:hint="eastAsia"/>
              </w:rPr>
              <w:t>次の活動をスムーズに行うために、</w:t>
            </w:r>
            <w:r w:rsidR="0035387F">
              <w:rPr>
                <w:rFonts w:asciiTheme="minorEastAsia" w:hAnsiTheme="minorEastAsia" w:cs="Segoe UI Symbol" w:hint="eastAsia"/>
              </w:rPr>
              <w:t>楽譜を見て、音</w:t>
            </w:r>
            <w:r w:rsidR="00831606">
              <w:rPr>
                <w:rFonts w:asciiTheme="minorEastAsia" w:hAnsiTheme="minorEastAsia" w:cs="Segoe UI Symbol" w:hint="eastAsia"/>
              </w:rPr>
              <w:t>名</w:t>
            </w:r>
            <w:r w:rsidR="0035387F">
              <w:rPr>
                <w:rFonts w:asciiTheme="minorEastAsia" w:hAnsiTheme="minorEastAsia" w:cs="Segoe UI Symbol" w:hint="eastAsia"/>
              </w:rPr>
              <w:t>を確認するようにする。</w:t>
            </w:r>
          </w:p>
          <w:p w:rsidR="001509DE" w:rsidRDefault="001509DE" w:rsidP="000F7D1D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・児童は、まだファとミの演奏に慣れていないことが予想されるため、ファとミの運指を確認するようにす</w:t>
            </w:r>
            <w:r w:rsidR="007644E0">
              <w:rPr>
                <w:rFonts w:asciiTheme="minorEastAsia" w:hAnsiTheme="minorEastAsia" w:cs="Segoe UI Symbol" w:hint="eastAsia"/>
              </w:rPr>
              <w:t>る。</w:t>
            </w:r>
          </w:p>
          <w:p w:rsidR="007644E0" w:rsidRPr="007644E0" w:rsidRDefault="007644E0" w:rsidP="000F7D1D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asciiTheme="minorEastAsia" w:hAnsiTheme="minorEastAsia" w:cs="Segoe UI Symbol" w:hint="eastAsia"/>
              </w:rPr>
              <w:lastRenderedPageBreak/>
              <w:t>・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パートはファとミで構成されているため、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パートから演奏するようにする。</w:t>
            </w:r>
          </w:p>
          <w:p w:rsidR="0035387F" w:rsidRDefault="0035387F" w:rsidP="000F7D1D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</w:t>
            </w:r>
            <w:r w:rsidR="00DA3CE8">
              <w:rPr>
                <w:rFonts w:asciiTheme="minorEastAsia" w:hAnsiTheme="minorEastAsia" w:cs="Segoe UI Symbol" w:hint="eastAsia"/>
              </w:rPr>
              <w:t>音符を読むことが苦手</w:t>
            </w:r>
            <w:r w:rsidR="005A6062">
              <w:rPr>
                <w:rFonts w:asciiTheme="minorEastAsia" w:hAnsiTheme="minorEastAsia" w:cs="Segoe UI Symbol" w:hint="eastAsia"/>
              </w:rPr>
              <w:t>な児童への配慮として</w:t>
            </w:r>
            <w:r w:rsidR="00DA3CE8">
              <w:rPr>
                <w:rFonts w:asciiTheme="minorEastAsia" w:hAnsiTheme="minorEastAsia" w:cs="Segoe UI Symbol" w:hint="eastAsia"/>
              </w:rPr>
              <w:t>、</w:t>
            </w:r>
            <w:r>
              <w:rPr>
                <w:rFonts w:asciiTheme="minorEastAsia" w:hAnsiTheme="minorEastAsia" w:cs="Segoe UI Symbol" w:hint="eastAsia"/>
              </w:rPr>
              <w:t>ホワイトボードにフラッシュカードを掲示しておく。</w:t>
            </w:r>
          </w:p>
          <w:p w:rsidR="0035387F" w:rsidRDefault="0035387F" w:rsidP="005A6062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</w:t>
            </w:r>
            <w:r w:rsidR="005A6062">
              <w:rPr>
                <w:rFonts w:asciiTheme="minorEastAsia" w:hAnsiTheme="minorEastAsia" w:cs="Segoe UI Symbol" w:hint="eastAsia"/>
              </w:rPr>
              <w:t>リコーダーの演奏に取り組みやすくするために、</w:t>
            </w:r>
            <w:r>
              <w:rPr>
                <w:rFonts w:asciiTheme="minorEastAsia" w:hAnsiTheme="minorEastAsia" w:cs="Segoe UI Symbol" w:hint="eastAsia"/>
              </w:rPr>
              <w:t>階名唱</w:t>
            </w:r>
            <w:r w:rsidR="00831606">
              <w:rPr>
                <w:rFonts w:asciiTheme="minorEastAsia" w:hAnsiTheme="minorEastAsia" w:cs="Segoe UI Symbol" w:hint="eastAsia"/>
              </w:rPr>
              <w:t>を</w:t>
            </w:r>
            <w:r>
              <w:rPr>
                <w:rFonts w:asciiTheme="minorEastAsia" w:hAnsiTheme="minorEastAsia" w:cs="Segoe UI Symbol" w:hint="eastAsia"/>
              </w:rPr>
              <w:t>するようにする。</w:t>
            </w:r>
          </w:p>
          <w:p w:rsidR="00831606" w:rsidRDefault="0035387F" w:rsidP="00831606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</w:t>
            </w:r>
            <w:r w:rsidR="001509DE">
              <w:rPr>
                <w:rFonts w:asciiTheme="minorEastAsia" w:hAnsiTheme="minorEastAsia" w:cs="Segoe UI Symbol" w:hint="eastAsia"/>
              </w:rPr>
              <w:t>正しい音やリズムで演奏する</w:t>
            </w:r>
            <w:r w:rsidR="005A6062">
              <w:rPr>
                <w:rFonts w:asciiTheme="minorEastAsia" w:hAnsiTheme="minorEastAsia" w:cs="Segoe UI Symbol" w:hint="eastAsia"/>
              </w:rPr>
              <w:t>ことができるように、</w:t>
            </w:r>
            <w:r w:rsidR="001509DE">
              <w:rPr>
                <w:rFonts w:asciiTheme="minorEastAsia" w:hAnsiTheme="minorEastAsia" w:cs="Segoe UI Symbol" w:hint="eastAsia"/>
              </w:rPr>
              <w:t>教師の範奏に続いて演奏する</w:t>
            </w:r>
            <w:r>
              <w:rPr>
                <w:rFonts w:asciiTheme="minorEastAsia" w:hAnsiTheme="minorEastAsia" w:cs="Segoe UI Symbol" w:hint="eastAsia"/>
              </w:rPr>
              <w:t>ようにする。</w:t>
            </w:r>
          </w:p>
          <w:p w:rsidR="0035387F" w:rsidRDefault="00DA3CE8" w:rsidP="00FA3917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・常に近くの児童</w:t>
            </w:r>
            <w:r w:rsidR="00C026F0">
              <w:rPr>
                <w:rFonts w:asciiTheme="minorEastAsia" w:hAnsiTheme="minorEastAsia" w:cs="Segoe UI Symbol" w:hint="eastAsia"/>
              </w:rPr>
              <w:t>が演奏している環境をつくるために、</w:t>
            </w:r>
            <w:r w:rsidR="00C026F0">
              <w:rPr>
                <w:rFonts w:cs="Segoe UI Symbol" w:hint="eastAsia"/>
              </w:rPr>
              <w:t>1</w:t>
            </w:r>
            <w:r w:rsidR="00C026F0">
              <w:rPr>
                <w:rFonts w:cs="Segoe UI Symbol" w:hint="eastAsia"/>
              </w:rPr>
              <w:t>と</w:t>
            </w:r>
            <w:r w:rsidR="00C026F0">
              <w:rPr>
                <w:rFonts w:cs="Segoe UI Symbol" w:hint="eastAsia"/>
              </w:rPr>
              <w:t>3</w:t>
            </w:r>
            <w:r w:rsidR="00C026F0">
              <w:rPr>
                <w:rFonts w:cs="Segoe UI Symbol" w:hint="eastAsia"/>
              </w:rPr>
              <w:t>の川、</w:t>
            </w:r>
            <w:r w:rsidR="00C026F0">
              <w:rPr>
                <w:rFonts w:cs="Segoe UI Symbol" w:hint="eastAsia"/>
              </w:rPr>
              <w:t>2</w:t>
            </w:r>
            <w:r w:rsidR="00C026F0">
              <w:rPr>
                <w:rFonts w:cs="Segoe UI Symbol" w:hint="eastAsia"/>
              </w:rPr>
              <w:t>と</w:t>
            </w:r>
            <w:r w:rsidR="00C026F0">
              <w:rPr>
                <w:rFonts w:cs="Segoe UI Symbol" w:hint="eastAsia"/>
              </w:rPr>
              <w:t>4</w:t>
            </w:r>
            <w:r w:rsidR="001509DE">
              <w:rPr>
                <w:rFonts w:cs="Segoe UI Symbol" w:hint="eastAsia"/>
              </w:rPr>
              <w:t>の川に分けたり、男女で分けたりして</w:t>
            </w:r>
            <w:r w:rsidR="00C026F0">
              <w:rPr>
                <w:rFonts w:cs="Segoe UI Symbol" w:hint="eastAsia"/>
              </w:rPr>
              <w:t>演奏するようにする。</w:t>
            </w:r>
          </w:p>
          <w:p w:rsidR="00C026F0" w:rsidRDefault="00FA3917" w:rsidP="00FA3917">
            <w:pPr>
              <w:ind w:left="210" w:hangingChars="100" w:hanging="210"/>
              <w:jc w:val="left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・姿勢、呼吸については、適宜指導を行い、音</w:t>
            </w:r>
            <w:r w:rsidR="00587437">
              <w:rPr>
                <w:rFonts w:asciiTheme="minorEastAsia" w:hAnsiTheme="minorEastAsia" w:cs="Segoe UI Symbol" w:hint="eastAsia"/>
              </w:rPr>
              <w:t>色</w:t>
            </w:r>
            <w:r>
              <w:rPr>
                <w:rFonts w:asciiTheme="minorEastAsia" w:hAnsiTheme="minorEastAsia" w:cs="Segoe UI Symbol" w:hint="eastAsia"/>
              </w:rPr>
              <w:t>作りを行うようにする。</w:t>
            </w:r>
          </w:p>
          <w:p w:rsidR="00C026F0" w:rsidRDefault="00C026F0" w:rsidP="005A6062">
            <w:pPr>
              <w:jc w:val="left"/>
              <w:rPr>
                <w:rFonts w:cs="Segoe UI Symbol"/>
              </w:rPr>
            </w:pPr>
          </w:p>
          <w:p w:rsidR="00831606" w:rsidRDefault="005A6062" w:rsidP="000F7D1D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・</w:t>
            </w:r>
            <w:r>
              <w:rPr>
                <w:rFonts w:cs="Segoe UI Symbol" w:hint="eastAsia"/>
              </w:rPr>
              <w:t>1</w:t>
            </w:r>
            <w:r w:rsidR="00C07575">
              <w:rPr>
                <w:rFonts w:cs="Segoe UI Symbol" w:hint="eastAsia"/>
              </w:rPr>
              <w:t>回目は伴奏なしで演奏することによって、リコーダーの音色のみでの</w:t>
            </w:r>
            <w:r>
              <w:rPr>
                <w:rFonts w:cs="Segoe UI Symbol" w:hint="eastAsia"/>
              </w:rPr>
              <w:t>音の重なりを感じ取ることができるようにする</w:t>
            </w:r>
            <w:r w:rsidR="00831606">
              <w:rPr>
                <w:rFonts w:cs="Segoe UI Symbol" w:hint="eastAsia"/>
              </w:rPr>
              <w:t>。</w:t>
            </w:r>
          </w:p>
          <w:p w:rsidR="005A6062" w:rsidRDefault="005A6062" w:rsidP="000F7D1D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・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回目は伴奏に合わせて演奏することによって、</w:t>
            </w:r>
            <w:r w:rsidR="00D52A19">
              <w:rPr>
                <w:rFonts w:cs="Segoe UI Symbol" w:hint="eastAsia"/>
              </w:rPr>
              <w:t>伴奏も含めた曲の雰囲気を感じ取ることができるようにする。</w:t>
            </w:r>
          </w:p>
          <w:p w:rsidR="00587437" w:rsidRDefault="00587437" w:rsidP="000F7D1D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・</w:t>
            </w:r>
            <w:r>
              <w:rPr>
                <w:rFonts w:cs="Segoe UI Symbol" w:hint="eastAsia"/>
              </w:rPr>
              <w:t>1</w:t>
            </w:r>
            <w:r>
              <w:rPr>
                <w:rFonts w:cs="Segoe UI Symbol" w:hint="eastAsia"/>
              </w:rPr>
              <w:t>と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の川、</w:t>
            </w:r>
            <w:r>
              <w:rPr>
                <w:rFonts w:cs="Segoe UI Symbol" w:hint="eastAsia"/>
              </w:rPr>
              <w:t>3</w:t>
            </w:r>
            <w:r>
              <w:rPr>
                <w:rFonts w:cs="Segoe UI Symbol" w:hint="eastAsia"/>
              </w:rPr>
              <w:t>と</w:t>
            </w:r>
            <w:r>
              <w:rPr>
                <w:rFonts w:cs="Segoe UI Symbol" w:hint="eastAsia"/>
              </w:rPr>
              <w:t>4</w:t>
            </w:r>
            <w:r>
              <w:rPr>
                <w:rFonts w:cs="Segoe UI Symbol" w:hint="eastAsia"/>
              </w:rPr>
              <w:t>の川毎に演奏し、聴き合うことで、</w:t>
            </w:r>
            <w:r w:rsidR="00B75F59">
              <w:rPr>
                <w:rFonts w:cs="Segoe UI Symbol" w:hint="eastAsia"/>
              </w:rPr>
              <w:t>生の音の重なりを感じ取ることができるようにする。</w:t>
            </w:r>
          </w:p>
          <w:p w:rsidR="00C026F0" w:rsidRDefault="007644E0" w:rsidP="000F7D1D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・</w:t>
            </w:r>
            <w:r w:rsidR="00FA3917">
              <w:rPr>
                <w:rFonts w:cs="Segoe UI Symbol" w:hint="eastAsia"/>
              </w:rPr>
              <w:t>タブレット端末</w:t>
            </w:r>
            <w:r>
              <w:rPr>
                <w:rFonts w:cs="Segoe UI Symbol" w:hint="eastAsia"/>
              </w:rPr>
              <w:t>を用いて録音をすることで、まとめの際に振り返ることができるようにする。</w:t>
            </w:r>
          </w:p>
          <w:p w:rsidR="00C026F0" w:rsidRDefault="00D52A19" w:rsidP="00831606">
            <w:pPr>
              <w:jc w:val="left"/>
              <w:rPr>
                <w:rFonts w:cs="Segoe UI Symbol"/>
              </w:rPr>
            </w:pPr>
            <w:r>
              <w:rPr>
                <w:rFonts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-17961</wp:posOffset>
                      </wp:positionH>
                      <wp:positionV relativeFrom="paragraph">
                        <wp:posOffset>145595</wp:posOffset>
                      </wp:positionV>
                      <wp:extent cx="2988128" cy="857069"/>
                      <wp:effectExtent l="19050" t="19050" r="22225" b="1968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8128" cy="857069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757C5" id="正方形/長方形 2" o:spid="_x0000_s1026" style="position:absolute;left:0;text-align:left;margin-left:-1.4pt;margin-top:11.45pt;width:235.3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" filled="f" strokecolor="black [3213]" strokeweight="2.5pt">
                      <v:stroke linestyle="thinThin"/>
                    </v:rect>
                  </w:pict>
                </mc:Fallback>
              </mc:AlternateContent>
            </w:r>
          </w:p>
          <w:p w:rsidR="00E676FF" w:rsidRDefault="00E676FF" w:rsidP="00D52A19">
            <w:pPr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○</w:t>
            </w:r>
            <w:r w:rsidR="00D52A19">
              <w:rPr>
                <w:rFonts w:cs="Segoe UI Symbol" w:hint="eastAsia"/>
              </w:rPr>
              <w:t>音楽への関心・意欲・態度【発言や演奏聴取】</w:t>
            </w:r>
          </w:p>
          <w:p w:rsidR="0084494D" w:rsidRDefault="00D52A19" w:rsidP="00D52A19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　友達の楽器の音を聴きながら演奏し、音の重なりによる響きを味わっている。</w:t>
            </w:r>
          </w:p>
          <w:p w:rsidR="00C07575" w:rsidRDefault="00C07575" w:rsidP="00831606">
            <w:pPr>
              <w:jc w:val="left"/>
              <w:rPr>
                <w:rFonts w:cs="Segoe UI Symbol"/>
              </w:rPr>
            </w:pPr>
          </w:p>
          <w:p w:rsidR="00FA3917" w:rsidRPr="00FA3917" w:rsidRDefault="00C026F0" w:rsidP="00FA3917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・</w:t>
            </w:r>
            <w:r w:rsidR="00FA3917">
              <w:rPr>
                <w:rFonts w:cs="Segoe UI Symbol" w:hint="eastAsia"/>
              </w:rPr>
              <w:t>児童の</w:t>
            </w:r>
            <w:r w:rsidR="00BD4D7F">
              <w:rPr>
                <w:rFonts w:cs="Segoe UI Symbol" w:hint="eastAsia"/>
              </w:rPr>
              <w:t>気付き</w:t>
            </w:r>
            <w:r w:rsidR="00FA3917">
              <w:rPr>
                <w:rFonts w:cs="Segoe UI Symbol" w:hint="eastAsia"/>
              </w:rPr>
              <w:t>を明確にするために、</w:t>
            </w:r>
            <w:r>
              <w:rPr>
                <w:rFonts w:cs="Segoe UI Symbol" w:hint="eastAsia"/>
              </w:rPr>
              <w:t>録音を聴き、</w:t>
            </w:r>
            <w:r>
              <w:rPr>
                <w:rFonts w:cs="Segoe UI Symbol" w:hint="eastAsia"/>
              </w:rPr>
              <w:t>2</w:t>
            </w:r>
            <w:r w:rsidR="007644E0">
              <w:rPr>
                <w:rFonts w:cs="Segoe UI Symbol" w:hint="eastAsia"/>
              </w:rPr>
              <w:t>つ</w:t>
            </w:r>
            <w:r w:rsidR="00AE75AF">
              <w:rPr>
                <w:rFonts w:cs="Segoe UI Symbol" w:hint="eastAsia"/>
              </w:rPr>
              <w:t>の</w:t>
            </w:r>
            <w:r w:rsidR="007644E0">
              <w:rPr>
                <w:rFonts w:cs="Segoe UI Symbol" w:hint="eastAsia"/>
              </w:rPr>
              <w:t>パートに分かれて</w:t>
            </w:r>
            <w:r w:rsidR="00AE75AF">
              <w:rPr>
                <w:rFonts w:cs="Segoe UI Symbol" w:hint="eastAsia"/>
              </w:rPr>
              <w:t>、</w:t>
            </w:r>
            <w:r w:rsidR="007644E0">
              <w:rPr>
                <w:rFonts w:cs="Segoe UI Symbol" w:hint="eastAsia"/>
              </w:rPr>
              <w:t>違う高さの音を重ねて</w:t>
            </w:r>
            <w:r>
              <w:rPr>
                <w:rFonts w:cs="Segoe UI Symbol" w:hint="eastAsia"/>
              </w:rPr>
              <w:t>演奏した感想を発表するようにする。</w:t>
            </w:r>
          </w:p>
          <w:p w:rsidR="00C026F0" w:rsidRPr="00C026F0" w:rsidRDefault="00C026F0" w:rsidP="000F7D1D">
            <w:pPr>
              <w:ind w:left="210" w:hangingChars="100" w:hanging="210"/>
              <w:jc w:val="left"/>
              <w:rPr>
                <w:rFonts w:cs="Segoe UI Symbol"/>
              </w:rPr>
            </w:pPr>
            <w:r>
              <w:rPr>
                <w:rFonts w:cs="Segoe UI Symbol" w:hint="eastAsia"/>
              </w:rPr>
              <w:t>・次回予告を行う。</w:t>
            </w:r>
          </w:p>
        </w:tc>
        <w:tc>
          <w:tcPr>
            <w:tcW w:w="708" w:type="dxa"/>
          </w:tcPr>
          <w:p w:rsidR="0078479E" w:rsidRDefault="0078479E" w:rsidP="0078479E">
            <w:pPr>
              <w:jc w:val="center"/>
              <w:rPr>
                <w:rFonts w:cs="Segoe UI Symbol"/>
              </w:rPr>
            </w:pPr>
            <w:r>
              <w:rPr>
                <w:rFonts w:cs="Segoe UI Symbol"/>
              </w:rPr>
              <w:lastRenderedPageBreak/>
              <w:t>10’</w:t>
            </w:r>
          </w:p>
          <w:p w:rsidR="00C026F0" w:rsidRDefault="00C026F0" w:rsidP="0078479E">
            <w:pPr>
              <w:jc w:val="center"/>
              <w:rPr>
                <w:rFonts w:cs="Segoe UI Symbol"/>
              </w:rPr>
            </w:pPr>
          </w:p>
          <w:p w:rsidR="00C026F0" w:rsidRDefault="00C026F0" w:rsidP="0078479E">
            <w:pPr>
              <w:jc w:val="center"/>
              <w:rPr>
                <w:rFonts w:cs="Segoe UI Symbol"/>
              </w:rPr>
            </w:pPr>
          </w:p>
          <w:p w:rsidR="00C026F0" w:rsidRDefault="00C026F0" w:rsidP="0078479E">
            <w:pPr>
              <w:jc w:val="center"/>
              <w:rPr>
                <w:rFonts w:cs="Segoe UI Symbol"/>
              </w:rPr>
            </w:pPr>
          </w:p>
          <w:p w:rsidR="00C026F0" w:rsidRDefault="00C026F0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C07575">
            <w:pPr>
              <w:rPr>
                <w:rFonts w:cs="Segoe UI Symbol"/>
              </w:rPr>
            </w:pPr>
          </w:p>
          <w:p w:rsidR="00AE75AF" w:rsidRDefault="00AE75AF" w:rsidP="00C07575">
            <w:pPr>
              <w:rPr>
                <w:rFonts w:cs="Segoe UI Symbol"/>
              </w:rPr>
            </w:pPr>
          </w:p>
          <w:p w:rsidR="00831606" w:rsidRDefault="001509DE" w:rsidP="0078479E">
            <w:pPr>
              <w:jc w:val="center"/>
              <w:rPr>
                <w:rFonts w:cs="Segoe UI Symbol"/>
              </w:rPr>
            </w:pPr>
            <w:r>
              <w:rPr>
                <w:rFonts w:cs="Segoe UI Symbol" w:hint="eastAsia"/>
              </w:rPr>
              <w:t>20</w:t>
            </w:r>
            <w:r>
              <w:rPr>
                <w:rFonts w:cs="Segoe UI Symbol"/>
              </w:rPr>
              <w:t>’</w:t>
            </w: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1509DE">
            <w:pPr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FA3917">
            <w:pPr>
              <w:rPr>
                <w:rFonts w:cs="Segoe UI Symbol"/>
              </w:rPr>
            </w:pPr>
          </w:p>
          <w:p w:rsidR="001509DE" w:rsidRDefault="007644E0" w:rsidP="007644E0">
            <w:pPr>
              <w:jc w:val="center"/>
              <w:rPr>
                <w:rFonts w:cs="Segoe UI Symbol"/>
              </w:rPr>
            </w:pPr>
            <w:r>
              <w:rPr>
                <w:rFonts w:cs="Segoe UI Symbol" w:hint="eastAsia"/>
              </w:rPr>
              <w:t>10</w:t>
            </w:r>
            <w:r>
              <w:rPr>
                <w:rFonts w:cs="Segoe UI Symbol"/>
              </w:rPr>
              <w:t>’</w:t>
            </w: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31606" w:rsidRDefault="00831606" w:rsidP="0078479E">
            <w:pPr>
              <w:jc w:val="center"/>
              <w:rPr>
                <w:rFonts w:cs="Segoe UI Symbol"/>
              </w:rPr>
            </w:pPr>
          </w:p>
          <w:p w:rsidR="0084494D" w:rsidRDefault="0084494D" w:rsidP="0078479E">
            <w:pPr>
              <w:jc w:val="center"/>
              <w:rPr>
                <w:rFonts w:cs="Segoe UI Symbol"/>
              </w:rPr>
            </w:pPr>
          </w:p>
          <w:p w:rsidR="0084494D" w:rsidRDefault="0084494D" w:rsidP="0078479E">
            <w:pPr>
              <w:jc w:val="center"/>
              <w:rPr>
                <w:rFonts w:cs="Segoe UI Symbol"/>
              </w:rPr>
            </w:pPr>
          </w:p>
          <w:p w:rsidR="0084494D" w:rsidRDefault="0084494D" w:rsidP="0078479E">
            <w:pPr>
              <w:jc w:val="center"/>
              <w:rPr>
                <w:rFonts w:cs="Segoe UI Symbol"/>
              </w:rPr>
            </w:pPr>
          </w:p>
          <w:p w:rsidR="0084494D" w:rsidRDefault="0084494D" w:rsidP="0078479E">
            <w:pPr>
              <w:jc w:val="center"/>
              <w:rPr>
                <w:rFonts w:cs="Segoe UI Symbol"/>
              </w:rPr>
            </w:pPr>
          </w:p>
          <w:p w:rsidR="0084494D" w:rsidRDefault="0084494D" w:rsidP="001509DE">
            <w:pPr>
              <w:rPr>
                <w:rFonts w:cs="Segoe UI Symbol"/>
              </w:rPr>
            </w:pPr>
          </w:p>
          <w:p w:rsidR="007644E0" w:rsidRDefault="007644E0" w:rsidP="001509DE">
            <w:pPr>
              <w:rPr>
                <w:rFonts w:cs="Segoe UI Symbol"/>
              </w:rPr>
            </w:pPr>
          </w:p>
          <w:p w:rsidR="00B75F59" w:rsidRDefault="00B75F59" w:rsidP="001509DE">
            <w:pPr>
              <w:rPr>
                <w:rFonts w:cs="Segoe UI Symbol"/>
              </w:rPr>
            </w:pPr>
          </w:p>
          <w:p w:rsidR="00B75F59" w:rsidRDefault="00B75F59" w:rsidP="001509DE">
            <w:pPr>
              <w:rPr>
                <w:rFonts w:cs="Segoe UI Symbol"/>
              </w:rPr>
            </w:pPr>
          </w:p>
          <w:p w:rsidR="00B75F59" w:rsidRDefault="00B75F59" w:rsidP="001509DE">
            <w:pPr>
              <w:rPr>
                <w:rFonts w:cs="Segoe UI Symbol"/>
              </w:rPr>
            </w:pPr>
          </w:p>
          <w:p w:rsidR="00831606" w:rsidRPr="0078479E" w:rsidRDefault="00831606" w:rsidP="0078479E">
            <w:pPr>
              <w:jc w:val="center"/>
              <w:rPr>
                <w:rFonts w:cs="Segoe UI Symbol"/>
              </w:rPr>
            </w:pPr>
            <w:r>
              <w:rPr>
                <w:rFonts w:cs="Segoe UI Symbol" w:hint="eastAsia"/>
              </w:rPr>
              <w:t>5</w:t>
            </w:r>
            <w:r>
              <w:rPr>
                <w:rFonts w:cs="Segoe UI Symbol"/>
              </w:rPr>
              <w:t>’</w:t>
            </w:r>
          </w:p>
        </w:tc>
      </w:tr>
    </w:tbl>
    <w:p w:rsidR="0078479E" w:rsidRDefault="0078479E" w:rsidP="0078479E">
      <w:pPr>
        <w:ind w:left="210"/>
        <w:jc w:val="left"/>
        <w:rPr>
          <w:rFonts w:asciiTheme="minorEastAsia" w:hAnsiTheme="minorEastAsia" w:cs="Segoe UI Symbol"/>
        </w:rPr>
      </w:pPr>
    </w:p>
    <w:p w:rsidR="0078479E" w:rsidRPr="0078479E" w:rsidRDefault="0078479E" w:rsidP="0078479E">
      <w:pPr>
        <w:ind w:left="210"/>
        <w:jc w:val="left"/>
        <w:rPr>
          <w:rFonts w:cs="Segoe UI Symbol"/>
        </w:rPr>
      </w:pPr>
      <w:r w:rsidRPr="00DA3CE8">
        <w:rPr>
          <w:rFonts w:asciiTheme="majorEastAsia" w:eastAsiaTheme="majorEastAsia" w:hAnsiTheme="majorEastAsia" w:cs="Segoe UI Symbol" w:hint="eastAsia"/>
          <w:b/>
        </w:rPr>
        <w:t>8　備考</w:t>
      </w:r>
      <w:r>
        <w:rPr>
          <w:rFonts w:cs="Segoe UI Symbol" w:hint="eastAsia"/>
          <w:b/>
        </w:rPr>
        <w:t xml:space="preserve">　</w:t>
      </w:r>
      <w:r>
        <w:rPr>
          <w:rFonts w:cs="Segoe UI Symbol" w:hint="eastAsia"/>
        </w:rPr>
        <w:t xml:space="preserve">在籍児童数　</w:t>
      </w:r>
      <w:r>
        <w:rPr>
          <w:rFonts w:cs="Segoe UI Symbol" w:hint="eastAsia"/>
        </w:rPr>
        <w:t>35</w:t>
      </w:r>
      <w:r>
        <w:rPr>
          <w:rFonts w:cs="Segoe UI Symbol" w:hint="eastAsia"/>
        </w:rPr>
        <w:t>名</w:t>
      </w:r>
    </w:p>
    <w:sectPr w:rsidR="0078479E" w:rsidRPr="0078479E" w:rsidSect="00AE75AF">
      <w:pgSz w:w="11906" w:h="16838"/>
      <w:pgMar w:top="680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51" w:rsidRDefault="007D2751" w:rsidP="00E63006">
      <w:r>
        <w:separator/>
      </w:r>
    </w:p>
  </w:endnote>
  <w:endnote w:type="continuationSeparator" w:id="0">
    <w:p w:rsidR="007D2751" w:rsidRDefault="007D2751" w:rsidP="00E6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51" w:rsidRDefault="007D2751" w:rsidP="00E63006">
      <w:r>
        <w:separator/>
      </w:r>
    </w:p>
  </w:footnote>
  <w:footnote w:type="continuationSeparator" w:id="0">
    <w:p w:rsidR="007D2751" w:rsidRDefault="007D2751" w:rsidP="00E6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C3353"/>
    <w:multiLevelType w:val="hybridMultilevel"/>
    <w:tmpl w:val="7460158C"/>
    <w:lvl w:ilvl="0" w:tplc="DB609988">
      <w:start w:val="1"/>
      <w:numFmt w:val="decimal"/>
      <w:lvlText w:val="(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87B37DD"/>
    <w:multiLevelType w:val="hybridMultilevel"/>
    <w:tmpl w:val="72CC7142"/>
    <w:lvl w:ilvl="0" w:tplc="6DCA565C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B1ADB"/>
    <w:multiLevelType w:val="hybridMultilevel"/>
    <w:tmpl w:val="AADC694E"/>
    <w:lvl w:ilvl="0" w:tplc="02AA6B8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BD"/>
    <w:rsid w:val="00064AAB"/>
    <w:rsid w:val="000D2FBC"/>
    <w:rsid w:val="000D428C"/>
    <w:rsid w:val="000F7D1D"/>
    <w:rsid w:val="00105977"/>
    <w:rsid w:val="001222E6"/>
    <w:rsid w:val="001229E0"/>
    <w:rsid w:val="001446F2"/>
    <w:rsid w:val="001509DE"/>
    <w:rsid w:val="00150CB0"/>
    <w:rsid w:val="001573AD"/>
    <w:rsid w:val="00250CB3"/>
    <w:rsid w:val="00332642"/>
    <w:rsid w:val="0035387F"/>
    <w:rsid w:val="00367053"/>
    <w:rsid w:val="003B1947"/>
    <w:rsid w:val="003E343A"/>
    <w:rsid w:val="004079DF"/>
    <w:rsid w:val="0041450D"/>
    <w:rsid w:val="004324F0"/>
    <w:rsid w:val="00483B06"/>
    <w:rsid w:val="00493CAC"/>
    <w:rsid w:val="004C1403"/>
    <w:rsid w:val="005044D8"/>
    <w:rsid w:val="00587437"/>
    <w:rsid w:val="005A6062"/>
    <w:rsid w:val="005F22CF"/>
    <w:rsid w:val="00620351"/>
    <w:rsid w:val="00652180"/>
    <w:rsid w:val="006C568E"/>
    <w:rsid w:val="0072788C"/>
    <w:rsid w:val="0076339C"/>
    <w:rsid w:val="007644E0"/>
    <w:rsid w:val="00780233"/>
    <w:rsid w:val="0078479E"/>
    <w:rsid w:val="007D2751"/>
    <w:rsid w:val="008118E1"/>
    <w:rsid w:val="00831606"/>
    <w:rsid w:val="0084494D"/>
    <w:rsid w:val="00861CBD"/>
    <w:rsid w:val="0088547E"/>
    <w:rsid w:val="00A07292"/>
    <w:rsid w:val="00A91C40"/>
    <w:rsid w:val="00AD296D"/>
    <w:rsid w:val="00AE157A"/>
    <w:rsid w:val="00AE75AF"/>
    <w:rsid w:val="00B03270"/>
    <w:rsid w:val="00B2025A"/>
    <w:rsid w:val="00B413C6"/>
    <w:rsid w:val="00B75F59"/>
    <w:rsid w:val="00BC1BAE"/>
    <w:rsid w:val="00BD3AF6"/>
    <w:rsid w:val="00BD4D7F"/>
    <w:rsid w:val="00C026F0"/>
    <w:rsid w:val="00C07575"/>
    <w:rsid w:val="00CC6AC3"/>
    <w:rsid w:val="00D52A19"/>
    <w:rsid w:val="00DA3CE8"/>
    <w:rsid w:val="00E63006"/>
    <w:rsid w:val="00E676FF"/>
    <w:rsid w:val="00EA48A5"/>
    <w:rsid w:val="00F27430"/>
    <w:rsid w:val="00F57B7C"/>
    <w:rsid w:val="00F83D6D"/>
    <w:rsid w:val="00FA12D2"/>
    <w:rsid w:val="00FA3917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91475-49F6-420B-8437-1F30D60B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006"/>
  </w:style>
  <w:style w:type="paragraph" w:styleId="a5">
    <w:name w:val="footer"/>
    <w:basedOn w:val="a"/>
    <w:link w:val="a6"/>
    <w:uiPriority w:val="99"/>
    <w:unhideWhenUsed/>
    <w:rsid w:val="00E63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006"/>
  </w:style>
  <w:style w:type="paragraph" w:styleId="a7">
    <w:name w:val="List Paragraph"/>
    <w:basedOn w:val="a"/>
    <w:uiPriority w:val="34"/>
    <w:qFormat/>
    <w:rsid w:val="0078479E"/>
    <w:pPr>
      <w:ind w:leftChars="400" w:left="840"/>
    </w:pPr>
  </w:style>
  <w:style w:type="table" w:styleId="a8">
    <w:name w:val="Table Grid"/>
    <w:basedOn w:val="a1"/>
    <w:uiPriority w:val="39"/>
    <w:rsid w:val="0078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滝田菜穂</dc:creator>
  <cp:keywords/>
  <dc:description/>
  <cp:lastModifiedBy>滝田菜穂</cp:lastModifiedBy>
  <cp:revision>2</cp:revision>
  <cp:lastPrinted>2017-09-30T17:06:00Z</cp:lastPrinted>
  <dcterms:created xsi:type="dcterms:W3CDTF">2017-10-16T06:10:00Z</dcterms:created>
  <dcterms:modified xsi:type="dcterms:W3CDTF">2017-10-16T06:10:00Z</dcterms:modified>
</cp:coreProperties>
</file>