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270" w:rsidRPr="00776610" w:rsidRDefault="000F0270" w:rsidP="000F0270">
      <w:pPr>
        <w:jc w:val="center"/>
        <w:rPr>
          <w:rFonts w:ascii="Century" w:eastAsia="ＭＳ 明朝" w:hAnsi="Century"/>
          <w:sz w:val="32"/>
        </w:rPr>
      </w:pPr>
      <w:r w:rsidRPr="00776610">
        <w:rPr>
          <w:rFonts w:ascii="Century" w:eastAsia="ＭＳ 明朝" w:hAnsi="Century" w:hint="eastAsia"/>
          <w:sz w:val="32"/>
        </w:rPr>
        <w:t>第</w:t>
      </w:r>
      <w:r w:rsidRPr="00776610">
        <w:rPr>
          <w:rFonts w:ascii="Century" w:eastAsia="ＭＳ 明朝" w:hAnsi="Century"/>
          <w:sz w:val="32"/>
        </w:rPr>
        <w:t>3</w:t>
      </w:r>
      <w:r w:rsidRPr="00776610">
        <w:rPr>
          <w:rFonts w:ascii="Century" w:eastAsia="ＭＳ 明朝" w:hAnsi="Century" w:hint="eastAsia"/>
          <w:sz w:val="32"/>
        </w:rPr>
        <w:t>学年</w:t>
      </w:r>
      <w:r w:rsidRPr="00776610">
        <w:rPr>
          <w:rFonts w:ascii="Century" w:eastAsia="ＭＳ 明朝" w:hAnsi="Century"/>
          <w:sz w:val="32"/>
        </w:rPr>
        <w:t>3</w:t>
      </w:r>
      <w:r>
        <w:rPr>
          <w:rFonts w:ascii="Century" w:eastAsia="ＭＳ 明朝" w:hAnsi="Century" w:hint="eastAsia"/>
          <w:sz w:val="32"/>
        </w:rPr>
        <w:t>組道徳</w:t>
      </w:r>
      <w:r w:rsidRPr="00776610">
        <w:rPr>
          <w:rFonts w:ascii="Century" w:eastAsia="ＭＳ 明朝" w:hAnsi="Century" w:hint="eastAsia"/>
          <w:sz w:val="32"/>
        </w:rPr>
        <w:t>指導案</w:t>
      </w:r>
    </w:p>
    <w:p w:rsidR="006E268B" w:rsidRPr="006E268B" w:rsidRDefault="006E268B" w:rsidP="006E268B">
      <w:pPr>
        <w:jc w:val="right"/>
        <w:rPr>
          <w:rFonts w:ascii="Century" w:eastAsia="ＭＳ 明朝" w:hAnsi="Century"/>
          <w:sz w:val="22"/>
          <w:szCs w:val="21"/>
        </w:rPr>
      </w:pPr>
      <w:bookmarkStart w:id="0" w:name="_GoBack"/>
      <w:bookmarkEnd w:id="0"/>
    </w:p>
    <w:p w:rsidR="006E268B" w:rsidRDefault="00AE0C0B" w:rsidP="00AE0C0B">
      <w:pPr>
        <w:jc w:val="left"/>
      </w:pPr>
      <w:r>
        <w:t>1</w:t>
      </w:r>
      <w:r>
        <w:t>．主題名</w:t>
      </w:r>
      <w:r w:rsidR="00235E1C">
        <w:rPr>
          <w:rFonts w:hint="eastAsia"/>
        </w:rPr>
        <w:t xml:space="preserve">　　よく考えて〔内容項目</w:t>
      </w:r>
      <w:r w:rsidR="00235E1C">
        <w:rPr>
          <w:rFonts w:hint="eastAsia"/>
        </w:rPr>
        <w:t>1</w:t>
      </w:r>
      <w:r w:rsidR="00235E1C">
        <w:rPr>
          <w:rFonts w:hint="eastAsia"/>
        </w:rPr>
        <w:t>―</w:t>
      </w:r>
      <w:r w:rsidR="00235E1C">
        <w:rPr>
          <w:rFonts w:hint="eastAsia"/>
        </w:rPr>
        <w:t>(1)</w:t>
      </w:r>
      <w:r w:rsidR="00A06C18">
        <w:rPr>
          <w:rFonts w:hint="eastAsia"/>
        </w:rPr>
        <w:t>〕</w:t>
      </w:r>
    </w:p>
    <w:p w:rsidR="006E268B" w:rsidRDefault="00AE0C0B" w:rsidP="00AE0C0B">
      <w:pPr>
        <w:jc w:val="left"/>
      </w:pPr>
      <w:r>
        <w:t>2</w:t>
      </w:r>
      <w:r>
        <w:t>．資料名</w:t>
      </w:r>
      <w:r w:rsidR="00235E1C">
        <w:rPr>
          <w:rFonts w:hint="eastAsia"/>
        </w:rPr>
        <w:t xml:space="preserve">　　「だれにも言えない</w:t>
      </w:r>
      <w:r w:rsidR="00087D90">
        <w:rPr>
          <w:rFonts w:hint="eastAsia"/>
        </w:rPr>
        <w:t>」</w:t>
      </w:r>
    </w:p>
    <w:p w:rsidR="006E268B" w:rsidRDefault="00A06C18" w:rsidP="00AE0C0B">
      <w:pPr>
        <w:jc w:val="left"/>
      </w:pPr>
      <w:r>
        <w:t>3</w:t>
      </w:r>
      <w:r>
        <w:t>．主題について</w:t>
      </w:r>
      <w:r>
        <w:t xml:space="preserve"> </w:t>
      </w:r>
    </w:p>
    <w:p w:rsidR="00AE0C0B" w:rsidRDefault="00A06C18" w:rsidP="00AE0C0B">
      <w:pPr>
        <w:jc w:val="left"/>
      </w:pPr>
      <w:r>
        <w:t>（</w:t>
      </w:r>
      <w:r>
        <w:t>1</w:t>
      </w:r>
      <w:r>
        <w:t>）ねらいとする価値について</w:t>
      </w:r>
    </w:p>
    <w:p w:rsidR="00235E1C" w:rsidRDefault="00235E1C" w:rsidP="00AE0C0B">
      <w:pPr>
        <w:jc w:val="left"/>
      </w:pPr>
      <w:r>
        <w:rPr>
          <w:rFonts w:hint="eastAsia"/>
        </w:rPr>
        <w:t>自分の過ちに気づくことは、なかなか難しいことである。他人に言われて気づいたり、言われても自分のことではないと思ったりすることも多い。社会生活では、自分を客観的に見つめ、内省することは不可欠な要素である。そしてここから、よく考えて行動しようとする心情を育てるようにしたい。</w:t>
      </w:r>
    </w:p>
    <w:p w:rsidR="00A06C18" w:rsidRDefault="00A06C18" w:rsidP="00AE0C0B">
      <w:pPr>
        <w:jc w:val="left"/>
      </w:pPr>
      <w:r>
        <w:t>（</w:t>
      </w:r>
      <w:r>
        <w:t>2</w:t>
      </w:r>
      <w:r>
        <w:t>）ねらいにかかわる児童の実態</w:t>
      </w:r>
    </w:p>
    <w:p w:rsidR="00853CCD" w:rsidRDefault="00860D02" w:rsidP="00AE0C0B">
      <w:pPr>
        <w:jc w:val="left"/>
      </w:pPr>
      <w:r>
        <w:rPr>
          <w:rFonts w:hint="eastAsia"/>
        </w:rPr>
        <w:t>この時期の児童は他人の立場を思いやる気持ちよりも自分のことが大事で、つい自分本位な行動に走る傾向が強い。自分が失敗したときでも、その失敗の大きさについての認識が足りないのも特徴的なことである。</w:t>
      </w:r>
    </w:p>
    <w:p w:rsidR="00A06C18" w:rsidRDefault="00A06C18" w:rsidP="00AE0C0B">
      <w:pPr>
        <w:jc w:val="left"/>
      </w:pPr>
      <w:r>
        <w:t>（</w:t>
      </w:r>
      <w:r>
        <w:t>3</w:t>
      </w:r>
      <w:r>
        <w:t>）資料について</w:t>
      </w:r>
    </w:p>
    <w:p w:rsidR="006E268B" w:rsidRDefault="00853CCD" w:rsidP="00AE0C0B">
      <w:pPr>
        <w:jc w:val="left"/>
      </w:pPr>
      <w:r>
        <w:rPr>
          <w:rFonts w:hint="eastAsia"/>
        </w:rPr>
        <w:t>主人公は、次の日の時間割をそろえているときに理科の教科書がないことに気づく。その日の夜はお母さんに、翌日の学校では友達に、もう一度よく探すように言われるが、ないと言い張ってしまう。しかしその夜、自分の部屋で理科の教科書を発見する。見つけたことを今さらだれにも言えないと思って、いったんは教科書を押し入れに隠すが、思い直してランドセルに入れるという内容である。主人公の気持ちの移り変わりを通して、よく考えて行動することの大切さを考えるのに適した資料である。</w:t>
      </w:r>
    </w:p>
    <w:p w:rsidR="006E268B" w:rsidRDefault="00A06C18" w:rsidP="00AE0C0B">
      <w:pPr>
        <w:jc w:val="left"/>
      </w:pPr>
      <w:r>
        <w:t>4</w:t>
      </w:r>
      <w:r>
        <w:t>．指導計画</w:t>
      </w:r>
      <w:r>
        <w:t xml:space="preserve"> </w:t>
      </w:r>
      <w:r w:rsidR="00087D90">
        <w:rPr>
          <w:rFonts w:hint="eastAsia"/>
        </w:rPr>
        <w:t xml:space="preserve">　　</w:t>
      </w:r>
      <w:r>
        <w:t xml:space="preserve">1 </w:t>
      </w:r>
      <w:r>
        <w:t>時間（本時）</w:t>
      </w:r>
    </w:p>
    <w:p w:rsidR="004D6B6E" w:rsidRDefault="00087D90" w:rsidP="00AE0C0B">
      <w:pPr>
        <w:jc w:val="left"/>
      </w:pPr>
      <w:r>
        <w:t>5</w:t>
      </w:r>
      <w:r>
        <w:t>．本時の学習指導</w:t>
      </w:r>
    </w:p>
    <w:p w:rsidR="00087D90" w:rsidRDefault="00087D90" w:rsidP="00AE0C0B">
      <w:pPr>
        <w:jc w:val="left"/>
      </w:pPr>
      <w:r>
        <w:t>（</w:t>
      </w:r>
      <w:r>
        <w:t>1</w:t>
      </w:r>
      <w:r>
        <w:t>）ねらい</w:t>
      </w:r>
    </w:p>
    <w:p w:rsidR="006E268B" w:rsidRDefault="002A11B0" w:rsidP="006E268B">
      <w:pPr>
        <w:ind w:firstLineChars="100" w:firstLine="210"/>
        <w:jc w:val="left"/>
      </w:pPr>
      <w:r>
        <w:rPr>
          <w:rFonts w:hint="eastAsia"/>
        </w:rPr>
        <w:t>よく考えて行動しようとする</w:t>
      </w:r>
      <w:r w:rsidR="00087D90">
        <w:rPr>
          <w:rFonts w:hint="eastAsia"/>
        </w:rPr>
        <w:t>心情を育てる。</w:t>
      </w:r>
    </w:p>
    <w:p w:rsidR="004D6B6E" w:rsidRDefault="00087D90" w:rsidP="00AE0C0B">
      <w:pPr>
        <w:jc w:val="left"/>
      </w:pPr>
      <w:r>
        <w:t>（</w:t>
      </w:r>
      <w:r>
        <w:t>2</w:t>
      </w:r>
      <w:r>
        <w:t>）展開</w:t>
      </w:r>
    </w:p>
    <w:tbl>
      <w:tblPr>
        <w:tblStyle w:val="a3"/>
        <w:tblW w:w="0" w:type="auto"/>
        <w:tblLook w:val="04A0" w:firstRow="1" w:lastRow="0" w:firstColumn="1" w:lastColumn="0" w:noHBand="0" w:noVBand="1"/>
      </w:tblPr>
      <w:tblGrid>
        <w:gridCol w:w="2123"/>
        <w:gridCol w:w="3401"/>
        <w:gridCol w:w="2268"/>
        <w:gridCol w:w="702"/>
      </w:tblGrid>
      <w:tr w:rsidR="009B2FD6" w:rsidTr="004D6B6E">
        <w:tc>
          <w:tcPr>
            <w:tcW w:w="2123" w:type="dxa"/>
          </w:tcPr>
          <w:p w:rsidR="009B2FD6" w:rsidRDefault="009B2FD6" w:rsidP="009B2FD6">
            <w:pPr>
              <w:jc w:val="center"/>
            </w:pPr>
            <w:r>
              <w:rPr>
                <w:rFonts w:hint="eastAsia"/>
              </w:rPr>
              <w:t>学習内容</w:t>
            </w:r>
          </w:p>
        </w:tc>
        <w:tc>
          <w:tcPr>
            <w:tcW w:w="3401" w:type="dxa"/>
          </w:tcPr>
          <w:p w:rsidR="004D6B6E" w:rsidRDefault="004D6B6E" w:rsidP="004D6B6E">
            <w:pPr>
              <w:jc w:val="center"/>
            </w:pPr>
            <w:r>
              <w:rPr>
                <w:rFonts w:hint="eastAsia"/>
              </w:rPr>
              <w:t>主な発問と予想される児童の反応</w:t>
            </w:r>
          </w:p>
        </w:tc>
        <w:tc>
          <w:tcPr>
            <w:tcW w:w="2268" w:type="dxa"/>
          </w:tcPr>
          <w:p w:rsidR="009B2FD6" w:rsidRPr="004D6B6E" w:rsidRDefault="004D6B6E" w:rsidP="004D6B6E">
            <w:pPr>
              <w:jc w:val="center"/>
            </w:pPr>
            <w:r>
              <w:rPr>
                <w:rFonts w:hint="eastAsia"/>
              </w:rPr>
              <w:t>教師の支援</w:t>
            </w:r>
          </w:p>
        </w:tc>
        <w:tc>
          <w:tcPr>
            <w:tcW w:w="702" w:type="dxa"/>
          </w:tcPr>
          <w:p w:rsidR="009B2FD6" w:rsidRDefault="004D6B6E" w:rsidP="004D6B6E">
            <w:pPr>
              <w:jc w:val="center"/>
            </w:pPr>
            <w:r>
              <w:rPr>
                <w:rFonts w:hint="eastAsia"/>
              </w:rPr>
              <w:t>時間</w:t>
            </w:r>
          </w:p>
        </w:tc>
      </w:tr>
      <w:tr w:rsidR="009B2FD6" w:rsidTr="004D6B6E">
        <w:trPr>
          <w:trHeight w:val="1723"/>
        </w:trPr>
        <w:tc>
          <w:tcPr>
            <w:tcW w:w="2123" w:type="dxa"/>
          </w:tcPr>
          <w:p w:rsidR="009C51AB" w:rsidRDefault="0090407F" w:rsidP="00935960">
            <w:pPr>
              <w:ind w:left="210" w:hangingChars="100" w:hanging="210"/>
            </w:pPr>
            <w:r>
              <w:rPr>
                <w:rFonts w:hint="eastAsia"/>
              </w:rPr>
              <w:t>１</w:t>
            </w:r>
            <w:r w:rsidR="00935960">
              <w:rPr>
                <w:rFonts w:hint="eastAsia"/>
              </w:rPr>
              <w:t>これまでよく考えずに行動し、失敗したことがあるか</w:t>
            </w:r>
            <w:r w:rsidR="00F952E7">
              <w:rPr>
                <w:rFonts w:hint="eastAsia"/>
              </w:rPr>
              <w:t>、また、それはどんなことか聞く。</w:t>
            </w:r>
          </w:p>
          <w:p w:rsidR="00E71005" w:rsidRPr="00F952E7" w:rsidRDefault="00E31EA4" w:rsidP="00D9213E">
            <w:pPr>
              <w:ind w:left="210" w:hangingChars="100" w:hanging="210"/>
            </w:pPr>
            <w:r>
              <w:rPr>
                <w:rFonts w:hint="eastAsia"/>
              </w:rPr>
              <w:t>２教師</w:t>
            </w:r>
            <w:r w:rsidR="00D9213E">
              <w:rPr>
                <w:rFonts w:hint="eastAsia"/>
              </w:rPr>
              <w:t>の体験談を話す。</w:t>
            </w:r>
          </w:p>
          <w:p w:rsidR="004C144C" w:rsidRDefault="00F952E7" w:rsidP="00E71005">
            <w:pPr>
              <w:ind w:left="210" w:hangingChars="100" w:hanging="210"/>
            </w:pPr>
            <w:r>
              <w:rPr>
                <w:rFonts w:hint="eastAsia"/>
              </w:rPr>
              <w:t>３</w:t>
            </w:r>
            <w:r w:rsidR="009F57E3">
              <w:rPr>
                <w:rFonts w:hint="eastAsia"/>
              </w:rPr>
              <w:t>「だれにも言えな</w:t>
            </w:r>
            <w:r w:rsidR="009F57E3">
              <w:rPr>
                <w:rFonts w:hint="eastAsia"/>
              </w:rPr>
              <w:lastRenderedPageBreak/>
              <w:t>い</w:t>
            </w:r>
            <w:r w:rsidR="0090407F">
              <w:rPr>
                <w:rFonts w:hint="eastAsia"/>
              </w:rPr>
              <w:t>」の範読を</w:t>
            </w:r>
            <w:r w:rsidR="009F57E3">
              <w:rPr>
                <w:rFonts w:hint="eastAsia"/>
              </w:rPr>
              <w:t>し、「わたし」</w:t>
            </w:r>
            <w:r w:rsidR="00E71005">
              <w:rPr>
                <w:rFonts w:hint="eastAsia"/>
              </w:rPr>
              <w:t>の気持ちについて考えを話し合う</w:t>
            </w:r>
            <w:r w:rsidR="006A2B87">
              <w:rPr>
                <w:rFonts w:hint="eastAsia"/>
              </w:rPr>
              <w:t>。</w:t>
            </w:r>
          </w:p>
          <w:p w:rsidR="005D7BDB" w:rsidRDefault="005D7BDB" w:rsidP="009B2FD6"/>
          <w:p w:rsidR="005D7BDB" w:rsidRDefault="005D7BDB" w:rsidP="009B2FD6"/>
          <w:p w:rsidR="005D7BDB" w:rsidRDefault="005D7BDB" w:rsidP="009B2FD6"/>
          <w:p w:rsidR="00ED61C2" w:rsidRDefault="00ED61C2" w:rsidP="00D9213E"/>
          <w:p w:rsidR="005D7BDB" w:rsidRDefault="009F57E3" w:rsidP="00E71005">
            <w:pPr>
              <w:ind w:left="210" w:hangingChars="100" w:hanging="210"/>
            </w:pPr>
            <w:r>
              <w:rPr>
                <w:rFonts w:hint="eastAsia"/>
              </w:rPr>
              <w:t>３再び範読をはじめ、「わたし」</w:t>
            </w:r>
            <w:r w:rsidR="00E71005">
              <w:rPr>
                <w:rFonts w:hint="eastAsia"/>
              </w:rPr>
              <w:t>の気持ちの変化について考える。</w:t>
            </w:r>
          </w:p>
          <w:p w:rsidR="006A7B4C" w:rsidRDefault="006A7B4C" w:rsidP="005278FA"/>
          <w:p w:rsidR="006A7B4C" w:rsidRDefault="006A7B4C" w:rsidP="005278FA"/>
          <w:p w:rsidR="006A7B4C" w:rsidRDefault="006A7B4C" w:rsidP="005278FA"/>
          <w:p w:rsidR="00B40439" w:rsidRDefault="00B40439" w:rsidP="005278FA"/>
          <w:p w:rsidR="00996AAC" w:rsidRDefault="00996AAC" w:rsidP="005278FA"/>
          <w:p w:rsidR="00996AAC" w:rsidRDefault="00996AAC" w:rsidP="005278FA"/>
          <w:p w:rsidR="00996AAC" w:rsidRDefault="00996AAC" w:rsidP="005278FA"/>
          <w:p w:rsidR="00996AAC" w:rsidRDefault="00996AAC" w:rsidP="005278FA"/>
          <w:p w:rsidR="00996AAC" w:rsidRDefault="00996AAC" w:rsidP="005278FA"/>
          <w:p w:rsidR="00996AAC" w:rsidRDefault="00996AAC" w:rsidP="005278FA"/>
          <w:p w:rsidR="00B40439" w:rsidRDefault="009F57E3" w:rsidP="000D2343">
            <w:pPr>
              <w:ind w:left="210" w:hangingChars="100" w:hanging="210"/>
            </w:pPr>
            <w:r>
              <w:rPr>
                <w:rFonts w:hint="eastAsia"/>
              </w:rPr>
              <w:t>４再び範読をはじめ、「わたし」</w:t>
            </w:r>
            <w:r w:rsidR="00B40439">
              <w:rPr>
                <w:rFonts w:hint="eastAsia"/>
              </w:rPr>
              <w:t>の気持ち</w:t>
            </w:r>
            <w:r>
              <w:rPr>
                <w:rFonts w:hint="eastAsia"/>
              </w:rPr>
              <w:t>の変化</w:t>
            </w:r>
            <w:r w:rsidR="00B40439">
              <w:rPr>
                <w:rFonts w:hint="eastAsia"/>
              </w:rPr>
              <w:t>について考える。</w:t>
            </w:r>
          </w:p>
          <w:p w:rsidR="00F952E7" w:rsidRDefault="00F952E7" w:rsidP="005278FA"/>
          <w:p w:rsidR="00F952E7" w:rsidRDefault="00F952E7" w:rsidP="005278FA"/>
          <w:p w:rsidR="00F952E7" w:rsidRDefault="00F952E7" w:rsidP="005278FA"/>
          <w:p w:rsidR="00F952E7" w:rsidRDefault="00F952E7" w:rsidP="005278FA"/>
          <w:p w:rsidR="006A7B4C" w:rsidRDefault="006E268B" w:rsidP="005278FA">
            <w:r>
              <w:rPr>
                <w:rFonts w:hint="eastAsia"/>
              </w:rPr>
              <w:t>５</w:t>
            </w:r>
            <w:r w:rsidR="002805A5">
              <w:rPr>
                <w:rFonts w:hint="eastAsia"/>
              </w:rPr>
              <w:t>自分自身の体験をもう一度振り返る。</w:t>
            </w:r>
          </w:p>
          <w:p w:rsidR="006E268B" w:rsidRDefault="006E268B" w:rsidP="005278FA"/>
          <w:p w:rsidR="006E268B" w:rsidRDefault="006E268B" w:rsidP="005278FA"/>
          <w:p w:rsidR="006A7B4C" w:rsidRDefault="00ED61C2" w:rsidP="00E60A27">
            <w:pPr>
              <w:ind w:left="210" w:hangingChars="100" w:hanging="210"/>
            </w:pPr>
            <w:r>
              <w:rPr>
                <w:rFonts w:hint="eastAsia"/>
              </w:rPr>
              <w:t>６</w:t>
            </w:r>
            <w:r w:rsidR="00E60A27">
              <w:rPr>
                <w:rFonts w:hint="eastAsia"/>
              </w:rPr>
              <w:t>最初に話した体験談を詳しく話し、</w:t>
            </w:r>
            <w:r w:rsidR="00EA2CFA">
              <w:rPr>
                <w:rFonts w:hint="eastAsia"/>
              </w:rPr>
              <w:t>まとめとする。</w:t>
            </w:r>
          </w:p>
          <w:p w:rsidR="00EA2CFA" w:rsidRPr="009C51AB" w:rsidRDefault="00EA2CFA" w:rsidP="005278FA"/>
        </w:tc>
        <w:tc>
          <w:tcPr>
            <w:tcW w:w="3401" w:type="dxa"/>
          </w:tcPr>
          <w:p w:rsidR="009B2FD6" w:rsidRDefault="00935960" w:rsidP="00E71005">
            <w:pPr>
              <w:ind w:left="210" w:hangingChars="100" w:hanging="210"/>
              <w:jc w:val="left"/>
            </w:pPr>
            <w:r>
              <w:rPr>
                <w:rFonts w:hint="eastAsia"/>
              </w:rPr>
              <w:lastRenderedPageBreak/>
              <w:t>○みんなはよく考えずに行動し、失敗したことがあ</w:t>
            </w:r>
            <w:r w:rsidR="00E71005">
              <w:rPr>
                <w:rFonts w:hint="eastAsia"/>
              </w:rPr>
              <w:t>りますか</w:t>
            </w:r>
            <w:r w:rsidR="004D6B6E">
              <w:rPr>
                <w:rFonts w:hint="eastAsia"/>
              </w:rPr>
              <w:t>。</w:t>
            </w:r>
          </w:p>
          <w:p w:rsidR="004D6B6E" w:rsidRDefault="00935960" w:rsidP="00AE0C0B">
            <w:pPr>
              <w:jc w:val="left"/>
            </w:pPr>
            <w:r>
              <w:rPr>
                <w:rFonts w:hint="eastAsia"/>
              </w:rPr>
              <w:t>・友人関係のこと</w:t>
            </w:r>
          </w:p>
          <w:p w:rsidR="004D6B6E" w:rsidRDefault="00935960" w:rsidP="00AE0C0B">
            <w:pPr>
              <w:jc w:val="left"/>
            </w:pPr>
            <w:r>
              <w:rPr>
                <w:rFonts w:hint="eastAsia"/>
              </w:rPr>
              <w:t>・先生に怒られたこと</w:t>
            </w:r>
          </w:p>
          <w:p w:rsidR="004C144C" w:rsidRDefault="004C144C" w:rsidP="00AE0C0B">
            <w:pPr>
              <w:jc w:val="left"/>
            </w:pPr>
          </w:p>
          <w:p w:rsidR="00935960" w:rsidRDefault="00935960" w:rsidP="00AE0C0B">
            <w:pPr>
              <w:jc w:val="left"/>
            </w:pPr>
          </w:p>
          <w:p w:rsidR="00D9213E" w:rsidRDefault="00E31EA4" w:rsidP="00E31EA4">
            <w:pPr>
              <w:ind w:left="210" w:hangingChars="100" w:hanging="210"/>
              <w:jc w:val="left"/>
            </w:pPr>
            <w:r>
              <w:rPr>
                <w:rFonts w:hint="eastAsia"/>
              </w:rPr>
              <w:t>○先生はこんなことがありました。</w:t>
            </w:r>
          </w:p>
          <w:p w:rsidR="00F952E7" w:rsidRDefault="0090407F" w:rsidP="00F952E7">
            <w:pPr>
              <w:ind w:left="210" w:hangingChars="100" w:hanging="210"/>
              <w:jc w:val="left"/>
            </w:pPr>
            <w:r>
              <w:rPr>
                <w:rFonts w:hint="eastAsia"/>
              </w:rPr>
              <w:t>○範</w:t>
            </w:r>
            <w:r w:rsidR="009F57E3">
              <w:rPr>
                <w:rFonts w:hint="eastAsia"/>
              </w:rPr>
              <w:t>読の範囲は、「「ぜったいにな</w:t>
            </w:r>
            <w:r w:rsidR="009F57E3">
              <w:rPr>
                <w:rFonts w:hint="eastAsia"/>
              </w:rPr>
              <w:lastRenderedPageBreak/>
              <w:t>いよ。」と言ってしまいました。</w:t>
            </w:r>
            <w:r>
              <w:rPr>
                <w:rFonts w:hint="eastAsia"/>
              </w:rPr>
              <w:t>」</w:t>
            </w:r>
            <w:r w:rsidR="00E71005">
              <w:rPr>
                <w:rFonts w:hint="eastAsia"/>
              </w:rPr>
              <w:t>までとする。</w:t>
            </w:r>
          </w:p>
          <w:p w:rsidR="006A2B87" w:rsidRDefault="00E71005" w:rsidP="00E71005">
            <w:pPr>
              <w:ind w:left="210" w:hangingChars="100" w:hanging="210"/>
              <w:jc w:val="left"/>
            </w:pPr>
            <w:r>
              <w:rPr>
                <w:rFonts w:hint="eastAsia"/>
              </w:rPr>
              <w:t>○</w:t>
            </w:r>
            <w:r w:rsidR="00426EFC">
              <w:rPr>
                <w:rFonts w:hint="eastAsia"/>
              </w:rPr>
              <w:t>いくら探しても教科書が見つからなかったとき、「わたし」は</w:t>
            </w:r>
            <w:r>
              <w:rPr>
                <w:rFonts w:hint="eastAsia"/>
              </w:rPr>
              <w:t>どんな気持ち</w:t>
            </w:r>
            <w:r w:rsidR="00426EFC">
              <w:rPr>
                <w:rFonts w:hint="eastAsia"/>
              </w:rPr>
              <w:t>だった</w:t>
            </w:r>
            <w:r>
              <w:rPr>
                <w:rFonts w:hint="eastAsia"/>
              </w:rPr>
              <w:t>でしょうか。</w:t>
            </w:r>
          </w:p>
          <w:p w:rsidR="006A2B87" w:rsidRDefault="00426EFC" w:rsidP="00AE0C0B">
            <w:pPr>
              <w:jc w:val="left"/>
            </w:pPr>
            <w:r>
              <w:rPr>
                <w:rFonts w:hint="eastAsia"/>
              </w:rPr>
              <w:t>・おかしいなあ。</w:t>
            </w:r>
          </w:p>
          <w:p w:rsidR="00426EFC" w:rsidRDefault="00426EFC" w:rsidP="00426EFC">
            <w:pPr>
              <w:jc w:val="left"/>
            </w:pPr>
            <w:r>
              <w:rPr>
                <w:rFonts w:hint="eastAsia"/>
              </w:rPr>
              <w:t>・どうし</w:t>
            </w:r>
            <w:r w:rsidR="00D9213E">
              <w:rPr>
                <w:rFonts w:hint="eastAsia"/>
              </w:rPr>
              <w:t>よう。</w:t>
            </w:r>
          </w:p>
          <w:p w:rsidR="00E71005" w:rsidRDefault="009F57E3" w:rsidP="00E71005">
            <w:pPr>
              <w:ind w:left="210" w:hangingChars="100" w:hanging="210"/>
              <w:jc w:val="left"/>
            </w:pPr>
            <w:r>
              <w:rPr>
                <w:rFonts w:hint="eastAsia"/>
              </w:rPr>
              <w:t>○範囲は「おしいれのいちばんおくのほうへおしこんでしまいました。</w:t>
            </w:r>
            <w:r w:rsidR="00E71005">
              <w:rPr>
                <w:rFonts w:hint="eastAsia"/>
              </w:rPr>
              <w:t>」までとする。</w:t>
            </w:r>
          </w:p>
          <w:p w:rsidR="00A937E2" w:rsidRDefault="00E71005" w:rsidP="00426EFC">
            <w:pPr>
              <w:ind w:left="210" w:hangingChars="100" w:hanging="210"/>
              <w:jc w:val="left"/>
            </w:pPr>
            <w:r>
              <w:rPr>
                <w:rFonts w:hint="eastAsia"/>
              </w:rPr>
              <w:t>○</w:t>
            </w:r>
            <w:r w:rsidR="00426EFC">
              <w:rPr>
                <w:rFonts w:hint="eastAsia"/>
              </w:rPr>
              <w:t>教科書が見つかったとき、「わたし」はどんな気持ちだったでしょうか。</w:t>
            </w:r>
          </w:p>
          <w:p w:rsidR="00426EFC" w:rsidRDefault="00426EFC" w:rsidP="00426EFC">
            <w:pPr>
              <w:ind w:left="210" w:hangingChars="100" w:hanging="210"/>
              <w:jc w:val="left"/>
            </w:pPr>
            <w:r>
              <w:rPr>
                <w:rFonts w:hint="eastAsia"/>
              </w:rPr>
              <w:t>・</w:t>
            </w:r>
            <w:r w:rsidR="00D9213E">
              <w:rPr>
                <w:rFonts w:hint="eastAsia"/>
              </w:rPr>
              <w:t>こんなところにあったのか。</w:t>
            </w:r>
          </w:p>
          <w:p w:rsidR="00D9213E" w:rsidRDefault="00D9213E" w:rsidP="00426EFC">
            <w:pPr>
              <w:ind w:left="210" w:hangingChars="100" w:hanging="210"/>
              <w:jc w:val="left"/>
            </w:pPr>
            <w:r>
              <w:rPr>
                <w:rFonts w:hint="eastAsia"/>
              </w:rPr>
              <w:t>・隠しておこう。</w:t>
            </w:r>
          </w:p>
          <w:p w:rsidR="00D9213E" w:rsidRDefault="00D9213E" w:rsidP="00426EFC">
            <w:pPr>
              <w:ind w:left="210" w:hangingChars="100" w:hanging="210"/>
              <w:jc w:val="left"/>
            </w:pPr>
            <w:r>
              <w:rPr>
                <w:rFonts w:hint="eastAsia"/>
              </w:rPr>
              <w:t>・ばれないようにしよう。</w:t>
            </w:r>
          </w:p>
          <w:p w:rsidR="005278FA" w:rsidRDefault="005278FA" w:rsidP="00426EFC">
            <w:pPr>
              <w:ind w:left="210" w:hangingChars="100" w:hanging="210"/>
              <w:jc w:val="left"/>
            </w:pPr>
          </w:p>
          <w:p w:rsidR="00996AAC" w:rsidRDefault="00996AAC" w:rsidP="00426EFC">
            <w:pPr>
              <w:ind w:left="210" w:hangingChars="100" w:hanging="210"/>
              <w:jc w:val="left"/>
            </w:pPr>
          </w:p>
          <w:p w:rsidR="00996AAC" w:rsidRDefault="00996AAC" w:rsidP="00426EFC">
            <w:pPr>
              <w:ind w:left="210" w:hangingChars="100" w:hanging="210"/>
              <w:jc w:val="left"/>
            </w:pPr>
          </w:p>
          <w:p w:rsidR="00996AAC" w:rsidRDefault="00996AAC" w:rsidP="00426EFC">
            <w:pPr>
              <w:ind w:left="210" w:hangingChars="100" w:hanging="210"/>
              <w:jc w:val="left"/>
            </w:pPr>
          </w:p>
          <w:p w:rsidR="00996AAC" w:rsidRPr="00B40439" w:rsidRDefault="00996AAC" w:rsidP="00426EFC">
            <w:pPr>
              <w:ind w:left="210" w:hangingChars="100" w:hanging="210"/>
              <w:jc w:val="left"/>
            </w:pPr>
          </w:p>
          <w:p w:rsidR="005278FA" w:rsidRDefault="00B40439" w:rsidP="00B40439">
            <w:pPr>
              <w:ind w:left="210" w:hangingChars="100" w:hanging="210"/>
              <w:jc w:val="left"/>
            </w:pPr>
            <w:r>
              <w:rPr>
                <w:rFonts w:hint="eastAsia"/>
              </w:rPr>
              <w:t>○範</w:t>
            </w:r>
            <w:r w:rsidR="009F57E3">
              <w:rPr>
                <w:rFonts w:hint="eastAsia"/>
              </w:rPr>
              <w:t>囲は資料の最後</w:t>
            </w:r>
            <w:r>
              <w:rPr>
                <w:rFonts w:hint="eastAsia"/>
              </w:rPr>
              <w:t>までとする。</w:t>
            </w:r>
          </w:p>
          <w:p w:rsidR="0012573D" w:rsidRDefault="00B40439" w:rsidP="00426EFC">
            <w:pPr>
              <w:ind w:left="210" w:hangingChars="100" w:hanging="210"/>
              <w:jc w:val="left"/>
            </w:pPr>
            <w:r>
              <w:rPr>
                <w:rFonts w:hint="eastAsia"/>
              </w:rPr>
              <w:t>○</w:t>
            </w:r>
            <w:r w:rsidR="00426EFC">
              <w:rPr>
                <w:rFonts w:hint="eastAsia"/>
              </w:rPr>
              <w:t>「やっぱり、これじゃあだめだよね</w:t>
            </w:r>
            <w:r w:rsidR="002D6AFA">
              <w:rPr>
                <w:rFonts w:hint="eastAsia"/>
              </w:rPr>
              <w:t>・・・</w:t>
            </w:r>
            <w:r w:rsidR="00426EFC">
              <w:rPr>
                <w:rFonts w:hint="eastAsia"/>
              </w:rPr>
              <w:t>」</w:t>
            </w:r>
            <w:r w:rsidR="002D6AFA">
              <w:rPr>
                <w:rFonts w:hint="eastAsia"/>
              </w:rPr>
              <w:t>といった「わたし」はどんな気持ちだったでしょうか。</w:t>
            </w:r>
          </w:p>
          <w:p w:rsidR="00996AAC" w:rsidRDefault="00996AAC" w:rsidP="00426EFC">
            <w:pPr>
              <w:ind w:left="210" w:hangingChars="100" w:hanging="210"/>
              <w:jc w:val="left"/>
            </w:pPr>
            <w:r>
              <w:rPr>
                <w:rFonts w:hint="eastAsia"/>
              </w:rPr>
              <w:t>・このまま黙っているのはよくないよね。</w:t>
            </w:r>
          </w:p>
          <w:p w:rsidR="00996AAC" w:rsidRDefault="00996AAC" w:rsidP="00426EFC">
            <w:pPr>
              <w:ind w:left="210" w:hangingChars="100" w:hanging="210"/>
              <w:jc w:val="left"/>
            </w:pPr>
            <w:r>
              <w:rPr>
                <w:rFonts w:hint="eastAsia"/>
              </w:rPr>
              <w:t>・正直に謝ろう。</w:t>
            </w:r>
          </w:p>
          <w:p w:rsidR="006E268B" w:rsidRDefault="002805A5" w:rsidP="002805A5">
            <w:pPr>
              <w:ind w:left="210" w:hangingChars="100" w:hanging="210"/>
              <w:jc w:val="left"/>
            </w:pPr>
            <w:r>
              <w:rPr>
                <w:rFonts w:hint="eastAsia"/>
              </w:rPr>
              <w:t>○よく考えて行動すればよかったなあ。と思ったことはありますか。プリントに記入しましょう。</w:t>
            </w:r>
          </w:p>
          <w:p w:rsidR="00ED61C2" w:rsidRPr="006A7B4C" w:rsidRDefault="00A42242" w:rsidP="00215ED1">
            <w:pPr>
              <w:ind w:left="210" w:hangingChars="100" w:hanging="210"/>
              <w:jc w:val="left"/>
            </w:pPr>
            <w:r>
              <w:rPr>
                <w:rFonts w:hint="eastAsia"/>
              </w:rPr>
              <w:t>○</w:t>
            </w:r>
            <w:r w:rsidR="00E60A27">
              <w:rPr>
                <w:rFonts w:hint="eastAsia"/>
              </w:rPr>
              <w:t>初めに話した体験談ですが、実はこのようなことがありました。</w:t>
            </w:r>
          </w:p>
        </w:tc>
        <w:tc>
          <w:tcPr>
            <w:tcW w:w="2268" w:type="dxa"/>
          </w:tcPr>
          <w:p w:rsidR="004C144C" w:rsidRPr="004C144C" w:rsidRDefault="00935960" w:rsidP="00E71005">
            <w:pPr>
              <w:ind w:left="210" w:hangingChars="100" w:hanging="210"/>
              <w:jc w:val="left"/>
            </w:pPr>
            <w:r>
              <w:rPr>
                <w:rFonts w:hint="eastAsia"/>
              </w:rPr>
              <w:lastRenderedPageBreak/>
              <w:t>○思いついたことを抵抗なく話せる雰囲気を作る。</w:t>
            </w:r>
          </w:p>
          <w:p w:rsidR="00F952E7" w:rsidRDefault="00F952E7" w:rsidP="00F952E7">
            <w:pPr>
              <w:jc w:val="left"/>
            </w:pPr>
          </w:p>
          <w:p w:rsidR="00F952E7" w:rsidRDefault="00F952E7" w:rsidP="00F952E7">
            <w:pPr>
              <w:jc w:val="left"/>
            </w:pPr>
          </w:p>
          <w:p w:rsidR="00F952E7" w:rsidRDefault="00F952E7" w:rsidP="00F952E7">
            <w:pPr>
              <w:jc w:val="left"/>
            </w:pPr>
          </w:p>
          <w:p w:rsidR="00D9213E" w:rsidRDefault="00D9213E" w:rsidP="00E71005">
            <w:pPr>
              <w:ind w:left="210" w:hangingChars="100" w:hanging="210"/>
              <w:jc w:val="left"/>
            </w:pPr>
          </w:p>
          <w:p w:rsidR="00D9213E" w:rsidRDefault="00D9213E" w:rsidP="00E71005">
            <w:pPr>
              <w:ind w:left="210" w:hangingChars="100" w:hanging="210"/>
              <w:jc w:val="left"/>
            </w:pPr>
          </w:p>
          <w:p w:rsidR="006A59DD" w:rsidRDefault="005D7BDB" w:rsidP="00E71005">
            <w:pPr>
              <w:ind w:left="210" w:hangingChars="100" w:hanging="210"/>
              <w:jc w:val="left"/>
            </w:pPr>
            <w:r>
              <w:rPr>
                <w:rFonts w:hint="eastAsia"/>
              </w:rPr>
              <w:t>○</w:t>
            </w:r>
            <w:r w:rsidR="002D6AFA">
              <w:rPr>
                <w:rFonts w:hint="eastAsia"/>
              </w:rPr>
              <w:t>思い込みが強く、</w:t>
            </w:r>
            <w:r w:rsidR="002D6AFA">
              <w:rPr>
                <w:rFonts w:hint="eastAsia"/>
              </w:rPr>
              <w:lastRenderedPageBreak/>
              <w:t>他人の言葉に耳を傾けることの出来ない主人公の気持ちをとらえさせる。</w:t>
            </w:r>
          </w:p>
          <w:p w:rsidR="006A7B4C" w:rsidRDefault="006A7B4C" w:rsidP="00AE0C0B">
            <w:pPr>
              <w:jc w:val="left"/>
            </w:pPr>
          </w:p>
          <w:p w:rsidR="00ED61C2" w:rsidRDefault="00ED61C2" w:rsidP="00AE0C0B">
            <w:pPr>
              <w:jc w:val="left"/>
            </w:pPr>
          </w:p>
          <w:p w:rsidR="00ED61C2" w:rsidRDefault="00ED61C2" w:rsidP="00AE0C0B">
            <w:pPr>
              <w:jc w:val="left"/>
            </w:pPr>
          </w:p>
          <w:p w:rsidR="005278FA" w:rsidRDefault="006A59DD" w:rsidP="000D2343">
            <w:pPr>
              <w:ind w:left="210" w:hangingChars="100" w:hanging="210"/>
              <w:jc w:val="left"/>
            </w:pPr>
            <w:r>
              <w:rPr>
                <w:rFonts w:hint="eastAsia"/>
              </w:rPr>
              <w:t>○読むための姿勢を作るため、一度</w:t>
            </w:r>
            <w:r w:rsidR="005278FA">
              <w:rPr>
                <w:rFonts w:hint="eastAsia"/>
              </w:rPr>
              <w:t>姿勢を正すよう指示する。</w:t>
            </w:r>
          </w:p>
          <w:p w:rsidR="003975AB" w:rsidRDefault="005278FA" w:rsidP="00996AAC">
            <w:pPr>
              <w:ind w:left="210" w:hangingChars="100" w:hanging="210"/>
              <w:jc w:val="left"/>
            </w:pPr>
            <w:r>
              <w:rPr>
                <w:rFonts w:hint="eastAsia"/>
              </w:rPr>
              <w:t>○</w:t>
            </w:r>
            <w:r w:rsidR="00D9213E">
              <w:rPr>
                <w:rFonts w:hint="eastAsia"/>
              </w:rPr>
              <w:t>見つかった嬉しさより、大騒ぎし、失礼な態度をとったことが気になる主人公の気持ちをとらえさせる。</w:t>
            </w:r>
          </w:p>
          <w:p w:rsidR="00ED61C2" w:rsidRDefault="002D6AFA" w:rsidP="00996AAC">
            <w:pPr>
              <w:ind w:left="210" w:hangingChars="100" w:hanging="210"/>
              <w:jc w:val="left"/>
            </w:pPr>
            <w:r>
              <w:rPr>
                <w:rFonts w:hint="eastAsia"/>
              </w:rPr>
              <w:t>○</w:t>
            </w:r>
            <w:r w:rsidR="00996AAC">
              <w:rPr>
                <w:rFonts w:hint="eastAsia"/>
              </w:rPr>
              <w:t>隠そうとする主人公の心の弱さを十分にとらえさせる。</w:t>
            </w:r>
          </w:p>
          <w:p w:rsidR="00ED61C2" w:rsidRDefault="00ED61C2" w:rsidP="00ED61C2">
            <w:pPr>
              <w:ind w:left="210" w:hangingChars="100" w:hanging="210"/>
              <w:jc w:val="left"/>
            </w:pPr>
            <w:r>
              <w:rPr>
                <w:rFonts w:hint="eastAsia"/>
              </w:rPr>
              <w:t>○</w:t>
            </w:r>
            <w:r w:rsidR="00996AAC">
              <w:rPr>
                <w:rFonts w:hint="eastAsia"/>
              </w:rPr>
              <w:t>罪悪感、やりきれない思いから、正直に話そうと決めた主人公の気持ちをとらえさせる。</w:t>
            </w:r>
          </w:p>
          <w:p w:rsidR="00ED61C2" w:rsidRDefault="00ED61C2" w:rsidP="00ED61C2">
            <w:pPr>
              <w:ind w:left="210" w:hangingChars="100" w:hanging="210"/>
              <w:jc w:val="left"/>
            </w:pPr>
          </w:p>
          <w:p w:rsidR="00ED61C2" w:rsidRDefault="00ED61C2" w:rsidP="00ED61C2">
            <w:pPr>
              <w:ind w:left="210" w:hangingChars="100" w:hanging="210"/>
              <w:jc w:val="left"/>
            </w:pPr>
          </w:p>
          <w:p w:rsidR="00ED61C2" w:rsidRDefault="00ED61C2" w:rsidP="00ED61C2">
            <w:pPr>
              <w:ind w:left="210" w:hangingChars="100" w:hanging="210"/>
              <w:jc w:val="left"/>
            </w:pPr>
          </w:p>
          <w:p w:rsidR="00C30AB6" w:rsidRDefault="00C30AB6" w:rsidP="003975AB">
            <w:pPr>
              <w:jc w:val="left"/>
            </w:pPr>
          </w:p>
          <w:p w:rsidR="006E268B" w:rsidRDefault="006E268B" w:rsidP="003975AB">
            <w:pPr>
              <w:jc w:val="left"/>
            </w:pPr>
          </w:p>
          <w:p w:rsidR="006E268B" w:rsidRDefault="006E268B" w:rsidP="003975AB">
            <w:pPr>
              <w:jc w:val="left"/>
            </w:pPr>
          </w:p>
          <w:p w:rsidR="006E268B" w:rsidRDefault="006E268B" w:rsidP="003975AB">
            <w:pPr>
              <w:jc w:val="left"/>
            </w:pPr>
          </w:p>
          <w:p w:rsidR="00ED61C2" w:rsidRDefault="00ED61C2" w:rsidP="00CE2651">
            <w:pPr>
              <w:ind w:left="210" w:hangingChars="100" w:hanging="210"/>
              <w:jc w:val="left"/>
            </w:pPr>
            <w:r>
              <w:rPr>
                <w:rFonts w:hint="eastAsia"/>
              </w:rPr>
              <w:t>○</w:t>
            </w:r>
            <w:r w:rsidR="00E31EA4">
              <w:rPr>
                <w:rFonts w:hint="eastAsia"/>
              </w:rPr>
              <w:t>教師の体験から、よく考えて行動することの大切さを</w:t>
            </w:r>
            <w:r w:rsidR="00E60A27">
              <w:rPr>
                <w:rFonts w:hint="eastAsia"/>
              </w:rPr>
              <w:lastRenderedPageBreak/>
              <w:t>話す。</w:t>
            </w:r>
          </w:p>
        </w:tc>
        <w:tc>
          <w:tcPr>
            <w:tcW w:w="702" w:type="dxa"/>
          </w:tcPr>
          <w:p w:rsidR="009B2FD6" w:rsidRDefault="00D9213E" w:rsidP="00AE0C0B">
            <w:pPr>
              <w:jc w:val="left"/>
            </w:pPr>
            <w:r>
              <w:rPr>
                <w:rFonts w:hint="eastAsia"/>
              </w:rPr>
              <w:lastRenderedPageBreak/>
              <w:t>５</w:t>
            </w:r>
          </w:p>
          <w:p w:rsidR="004C144C" w:rsidRDefault="004C144C" w:rsidP="00AE0C0B">
            <w:pPr>
              <w:jc w:val="left"/>
            </w:pPr>
          </w:p>
          <w:p w:rsidR="004C144C" w:rsidRDefault="004C144C" w:rsidP="00AE0C0B">
            <w:pPr>
              <w:jc w:val="left"/>
            </w:pPr>
          </w:p>
          <w:p w:rsidR="004C144C" w:rsidRDefault="004C144C" w:rsidP="00AE0C0B">
            <w:pPr>
              <w:jc w:val="left"/>
            </w:pPr>
          </w:p>
          <w:p w:rsidR="004C144C" w:rsidRDefault="004C144C" w:rsidP="00AE0C0B">
            <w:pPr>
              <w:jc w:val="left"/>
            </w:pPr>
          </w:p>
          <w:p w:rsidR="004C144C" w:rsidRDefault="004C144C" w:rsidP="00AE0C0B">
            <w:pPr>
              <w:jc w:val="left"/>
            </w:pPr>
          </w:p>
          <w:p w:rsidR="00F952E7" w:rsidRDefault="00D9213E" w:rsidP="00AE0C0B">
            <w:pPr>
              <w:jc w:val="left"/>
            </w:pPr>
            <w:r>
              <w:rPr>
                <w:rFonts w:hint="eastAsia"/>
              </w:rPr>
              <w:t>１</w:t>
            </w:r>
          </w:p>
          <w:p w:rsidR="00F952E7" w:rsidRDefault="00F952E7" w:rsidP="00AE0C0B">
            <w:pPr>
              <w:jc w:val="left"/>
            </w:pPr>
          </w:p>
          <w:p w:rsidR="005278FA" w:rsidRDefault="00ED61C2" w:rsidP="00AE0C0B">
            <w:pPr>
              <w:jc w:val="left"/>
            </w:pPr>
            <w:r>
              <w:rPr>
                <w:rFonts w:hint="eastAsia"/>
              </w:rPr>
              <w:t>１０</w:t>
            </w:r>
          </w:p>
          <w:p w:rsidR="004C144C" w:rsidRDefault="004C144C" w:rsidP="00AE0C0B">
            <w:pPr>
              <w:jc w:val="left"/>
            </w:pPr>
          </w:p>
          <w:p w:rsidR="005D7BDB" w:rsidRDefault="005D7BDB" w:rsidP="00AE0C0B">
            <w:pPr>
              <w:jc w:val="left"/>
            </w:pPr>
          </w:p>
          <w:p w:rsidR="005D7BDB" w:rsidRDefault="005D7BDB" w:rsidP="00AE0C0B">
            <w:pPr>
              <w:jc w:val="left"/>
            </w:pPr>
          </w:p>
          <w:p w:rsidR="005D7BDB" w:rsidRDefault="005D7BDB" w:rsidP="00AE0C0B">
            <w:pPr>
              <w:jc w:val="left"/>
            </w:pPr>
          </w:p>
          <w:p w:rsidR="005D7BDB" w:rsidRDefault="005D7BDB" w:rsidP="00AE0C0B">
            <w:pPr>
              <w:jc w:val="left"/>
            </w:pPr>
          </w:p>
          <w:p w:rsidR="005D7BDB" w:rsidRDefault="005D7BDB" w:rsidP="00AE0C0B">
            <w:pPr>
              <w:jc w:val="left"/>
            </w:pPr>
          </w:p>
          <w:p w:rsidR="005D7BDB" w:rsidRDefault="005D7BDB" w:rsidP="00AE0C0B">
            <w:pPr>
              <w:jc w:val="left"/>
            </w:pPr>
          </w:p>
          <w:p w:rsidR="00A937E2" w:rsidRDefault="00A937E2" w:rsidP="00AE0C0B">
            <w:pPr>
              <w:jc w:val="left"/>
            </w:pPr>
          </w:p>
          <w:p w:rsidR="005D7BDB" w:rsidRDefault="00A937E2" w:rsidP="00AE0C0B">
            <w:pPr>
              <w:jc w:val="left"/>
            </w:pPr>
            <w:r>
              <w:rPr>
                <w:rFonts w:hint="eastAsia"/>
              </w:rPr>
              <w:t>１０</w:t>
            </w:r>
          </w:p>
          <w:p w:rsidR="005D7BDB" w:rsidRDefault="005D7BDB" w:rsidP="00AE0C0B">
            <w:pPr>
              <w:jc w:val="left"/>
            </w:pPr>
          </w:p>
          <w:p w:rsidR="005D7BDB" w:rsidRDefault="005D7BDB" w:rsidP="00AE0C0B">
            <w:pPr>
              <w:jc w:val="left"/>
            </w:pPr>
          </w:p>
          <w:p w:rsidR="005D7BDB" w:rsidRDefault="005D7BDB" w:rsidP="00AE0C0B">
            <w:pPr>
              <w:jc w:val="left"/>
            </w:pPr>
          </w:p>
          <w:p w:rsidR="005D7BDB" w:rsidRDefault="005D7BDB" w:rsidP="00AE0C0B">
            <w:pPr>
              <w:jc w:val="left"/>
            </w:pPr>
          </w:p>
          <w:p w:rsidR="005D7BDB" w:rsidRDefault="005D7BDB" w:rsidP="00AE0C0B">
            <w:pPr>
              <w:jc w:val="left"/>
            </w:pPr>
          </w:p>
          <w:p w:rsidR="005D7BDB" w:rsidRDefault="005D7BDB" w:rsidP="00AE0C0B">
            <w:pPr>
              <w:jc w:val="left"/>
            </w:pPr>
          </w:p>
          <w:p w:rsidR="005278FA" w:rsidRDefault="005278FA" w:rsidP="00AE0C0B">
            <w:pPr>
              <w:jc w:val="left"/>
            </w:pPr>
          </w:p>
          <w:p w:rsidR="005278FA" w:rsidRDefault="005278FA" w:rsidP="00AE0C0B">
            <w:pPr>
              <w:jc w:val="left"/>
            </w:pPr>
          </w:p>
          <w:p w:rsidR="005278FA" w:rsidRDefault="005278FA" w:rsidP="00AE0C0B">
            <w:pPr>
              <w:jc w:val="left"/>
            </w:pPr>
          </w:p>
          <w:p w:rsidR="006A7B4C" w:rsidRDefault="006A7B4C" w:rsidP="00AE0C0B">
            <w:pPr>
              <w:jc w:val="left"/>
            </w:pPr>
          </w:p>
          <w:p w:rsidR="006A7B4C" w:rsidRDefault="006A7B4C" w:rsidP="00AE0C0B">
            <w:pPr>
              <w:jc w:val="left"/>
            </w:pPr>
          </w:p>
          <w:p w:rsidR="006A7B4C" w:rsidRDefault="006A7B4C" w:rsidP="00AE0C0B">
            <w:pPr>
              <w:jc w:val="left"/>
            </w:pPr>
          </w:p>
          <w:p w:rsidR="00EA2CFA" w:rsidRDefault="00EA2CFA" w:rsidP="00AE0C0B">
            <w:pPr>
              <w:jc w:val="left"/>
            </w:pPr>
          </w:p>
          <w:p w:rsidR="00EA2CFA" w:rsidRDefault="00996AAC" w:rsidP="00AE0C0B">
            <w:pPr>
              <w:jc w:val="left"/>
            </w:pPr>
            <w:r>
              <w:rPr>
                <w:rFonts w:hint="eastAsia"/>
              </w:rPr>
              <w:t>１０</w:t>
            </w:r>
          </w:p>
          <w:p w:rsidR="00EA2CFA" w:rsidRDefault="00EA2CFA" w:rsidP="00AE0C0B">
            <w:pPr>
              <w:jc w:val="left"/>
            </w:pPr>
          </w:p>
          <w:p w:rsidR="00EA2CFA" w:rsidRDefault="00EA2CFA" w:rsidP="00AE0C0B">
            <w:pPr>
              <w:jc w:val="left"/>
            </w:pPr>
          </w:p>
          <w:p w:rsidR="00EA2CFA" w:rsidRDefault="00EA2CFA" w:rsidP="00AE0C0B">
            <w:pPr>
              <w:jc w:val="left"/>
            </w:pPr>
          </w:p>
          <w:p w:rsidR="00EA2CFA" w:rsidRDefault="00EA2CFA" w:rsidP="00AE0C0B">
            <w:pPr>
              <w:jc w:val="left"/>
            </w:pPr>
          </w:p>
          <w:p w:rsidR="00EA2CFA" w:rsidRDefault="00EA2CFA" w:rsidP="00AE0C0B">
            <w:pPr>
              <w:jc w:val="left"/>
            </w:pPr>
          </w:p>
          <w:p w:rsidR="00EA2CFA" w:rsidRDefault="00EA2CFA" w:rsidP="00AE0C0B">
            <w:pPr>
              <w:jc w:val="left"/>
            </w:pPr>
          </w:p>
          <w:p w:rsidR="00EA2CFA" w:rsidRDefault="00EA2CFA" w:rsidP="00AE0C0B">
            <w:pPr>
              <w:jc w:val="left"/>
            </w:pPr>
          </w:p>
          <w:p w:rsidR="00C30AB6" w:rsidRDefault="002805A5" w:rsidP="00AE0C0B">
            <w:pPr>
              <w:jc w:val="left"/>
            </w:pPr>
            <w:r>
              <w:rPr>
                <w:rFonts w:hint="eastAsia"/>
              </w:rPr>
              <w:t>５</w:t>
            </w:r>
          </w:p>
          <w:p w:rsidR="006E268B" w:rsidRDefault="006E268B" w:rsidP="00AE0C0B">
            <w:pPr>
              <w:jc w:val="left"/>
            </w:pPr>
          </w:p>
          <w:p w:rsidR="006E268B" w:rsidRDefault="006E268B" w:rsidP="00AE0C0B">
            <w:pPr>
              <w:jc w:val="left"/>
            </w:pPr>
          </w:p>
          <w:p w:rsidR="006E268B" w:rsidRDefault="006E268B" w:rsidP="00AE0C0B">
            <w:pPr>
              <w:jc w:val="left"/>
            </w:pPr>
          </w:p>
          <w:p w:rsidR="00F952E7" w:rsidRDefault="002805A5" w:rsidP="00AE0C0B">
            <w:pPr>
              <w:jc w:val="left"/>
            </w:pPr>
            <w:r>
              <w:rPr>
                <w:rFonts w:hint="eastAsia"/>
              </w:rPr>
              <w:t>４</w:t>
            </w:r>
          </w:p>
          <w:p w:rsidR="00ED61C2" w:rsidRDefault="00ED61C2" w:rsidP="00AE0C0B">
            <w:pPr>
              <w:jc w:val="left"/>
            </w:pPr>
          </w:p>
          <w:p w:rsidR="00ED61C2" w:rsidRDefault="00ED61C2" w:rsidP="00AE0C0B">
            <w:pPr>
              <w:jc w:val="left"/>
            </w:pPr>
          </w:p>
          <w:p w:rsidR="00ED61C2" w:rsidRDefault="00ED61C2" w:rsidP="00AE0C0B">
            <w:pPr>
              <w:jc w:val="left"/>
            </w:pPr>
          </w:p>
        </w:tc>
      </w:tr>
    </w:tbl>
    <w:p w:rsidR="00166059" w:rsidRPr="00D632D9" w:rsidRDefault="00935960" w:rsidP="00AE0C0B">
      <w:pPr>
        <w:jc w:val="left"/>
      </w:pPr>
      <w:r>
        <w:rPr>
          <w:rFonts w:hint="eastAsia"/>
        </w:rPr>
        <w:lastRenderedPageBreak/>
        <w:t xml:space="preserve">６．備考　　　在籍生徒数　　</w:t>
      </w:r>
      <w:r>
        <w:rPr>
          <w:rFonts w:hint="eastAsia"/>
        </w:rPr>
        <w:t>35</w:t>
      </w:r>
      <w:r w:rsidR="00EA2CFA">
        <w:rPr>
          <w:rFonts w:hint="eastAsia"/>
        </w:rPr>
        <w:t>名</w:t>
      </w:r>
    </w:p>
    <w:p w:rsidR="00EA2CFA" w:rsidRDefault="00EA2CFA" w:rsidP="00AE0C0B">
      <w:pPr>
        <w:jc w:val="left"/>
      </w:pPr>
      <w:r>
        <w:rPr>
          <w:rFonts w:hint="eastAsia"/>
        </w:rPr>
        <w:t>７．板書計画</w:t>
      </w:r>
    </w:p>
    <w:p w:rsidR="00C316D5" w:rsidRDefault="00C316D5" w:rsidP="00AE0C0B">
      <w:pPr>
        <w:jc w:val="left"/>
      </w:pPr>
      <w:r>
        <w:rPr>
          <w:rFonts w:hint="eastAsia"/>
          <w:noProof/>
        </w:rPr>
        <mc:AlternateContent>
          <mc:Choice Requires="wps">
            <w:drawing>
              <wp:anchor distT="0" distB="0" distL="114300" distR="114300" simplePos="0" relativeHeight="251662336" behindDoc="0" locked="0" layoutInCell="1" allowOverlap="1" wp14:anchorId="48114ED7" wp14:editId="5B0A682B">
                <wp:simplePos x="0" y="0"/>
                <wp:positionH relativeFrom="column">
                  <wp:posOffset>4243070</wp:posOffset>
                </wp:positionH>
                <wp:positionV relativeFrom="paragraph">
                  <wp:posOffset>215900</wp:posOffset>
                </wp:positionV>
                <wp:extent cx="575945" cy="20097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575945" cy="2009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0A99" w:rsidRDefault="00CE2651">
                            <w:pPr>
                              <w:rPr>
                                <w:sz w:val="18"/>
                                <w:szCs w:val="18"/>
                              </w:rPr>
                            </w:pPr>
                            <w:r>
                              <w:rPr>
                                <w:rFonts w:hint="eastAsia"/>
                              </w:rPr>
                              <w:t>教科書が見つからなかったとき</w:t>
                            </w:r>
                          </w:p>
                          <w:p w:rsidR="00FA0A99" w:rsidRPr="00FA0A99" w:rsidRDefault="00FA0A99">
                            <w:pPr>
                              <w:rPr>
                                <w:sz w:val="18"/>
                                <w:szCs w:val="1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14ED7" id="_x0000_t202" coordsize="21600,21600" o:spt="202" path="m,l,21600r21600,l21600,xe">
                <v:stroke joinstyle="miter"/>
                <v:path gradientshapeok="t" o:connecttype="rect"/>
              </v:shapetype>
              <v:shape id="テキスト ボックス 5" o:spid="_x0000_s1026" type="#_x0000_t202" style="position:absolute;margin-left:334.1pt;margin-top:17pt;width:45.35pt;height:1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" fillcolor="white [3201]" stroked="f" strokeweight=".5pt">
                <v:textbox style="layout-flow:vertical-ideographic">
                  <w:txbxContent>
                    <w:p w:rsidR="00FA0A99" w:rsidRDefault="00CE2651">
                      <w:pPr>
                        <w:rPr>
                          <w:sz w:val="18"/>
                          <w:szCs w:val="18"/>
                        </w:rPr>
                      </w:pPr>
                      <w:r>
                        <w:rPr>
                          <w:rFonts w:hint="eastAsia"/>
                        </w:rPr>
                        <w:t>教科書が見つからなかったとき</w:t>
                      </w:r>
                    </w:p>
                    <w:p w:rsidR="00FA0A99" w:rsidRPr="00FA0A99" w:rsidRDefault="00FA0A99">
                      <w:pPr>
                        <w:rPr>
                          <w:sz w:val="18"/>
                          <w:szCs w:val="18"/>
                        </w:rPr>
                      </w:pPr>
                    </w:p>
                  </w:txbxContent>
                </v:textbox>
              </v:shape>
            </w:pict>
          </mc:Fallback>
        </mc:AlternateContent>
      </w:r>
      <w:r>
        <w:rPr>
          <w:rFonts w:hint="eastAsia"/>
          <w:noProof/>
        </w:rPr>
        <mc:AlternateContent>
          <mc:Choice Requires="wps">
            <w:drawing>
              <wp:anchor distT="0" distB="0" distL="114300" distR="114300" simplePos="0" relativeHeight="251659264" behindDoc="1" locked="0" layoutInCell="1" allowOverlap="1">
                <wp:simplePos x="0" y="0"/>
                <wp:positionH relativeFrom="column">
                  <wp:posOffset>154940</wp:posOffset>
                </wp:positionH>
                <wp:positionV relativeFrom="paragraph">
                  <wp:posOffset>59690</wp:posOffset>
                </wp:positionV>
                <wp:extent cx="5136515" cy="2371725"/>
                <wp:effectExtent l="0" t="0" r="26035" b="28575"/>
                <wp:wrapNone/>
                <wp:docPr id="1" name="テキスト ボックス 1"/>
                <wp:cNvGraphicFramePr/>
                <a:graphic xmlns:a="http://schemas.openxmlformats.org/drawingml/2006/main">
                  <a:graphicData uri="http://schemas.microsoft.com/office/word/2010/wordprocessingShape">
                    <wps:wsp>
                      <wps:cNvSpPr txBox="1"/>
                      <wps:spPr>
                        <a:xfrm>
                          <a:off x="0" y="0"/>
                          <a:ext cx="5136515" cy="23717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EA2CFA" w:rsidRDefault="00EA2CFA"/>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 o:spid="_x0000_s1027" type="#_x0000_t202" style="position:absolute;margin-left:12.2pt;margin-top:4.7pt;width:404.45pt;height:186.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" fillcolor="white [3201]" strokecolor="black [3213]" strokeweight=".5pt">
                <v:textbox>
                  <w:txbxContent>
                    <w:p w:rsidR="00EA2CFA" w:rsidRDefault="00EA2CFA"/>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 w:rsidR="00C316D5" w:rsidRDefault="00C316D5">
                      <w:pPr>
                        <w:rPr>
                          <w:rFonts w:hint="eastAsia"/>
                        </w:rPr>
                      </w:pPr>
                    </w:p>
                  </w:txbxContent>
                </v:textbox>
              </v:shape>
            </w:pict>
          </mc:Fallback>
        </mc:AlternateContent>
      </w:r>
    </w:p>
    <w:p w:rsidR="00C316D5" w:rsidRDefault="00C41593" w:rsidP="00AE0C0B">
      <w:pPr>
        <w:jc w:val="left"/>
      </w:pPr>
      <w:r>
        <w:rPr>
          <w:rFonts w:hint="eastAsia"/>
          <w:noProof/>
        </w:rPr>
        <mc:AlternateContent>
          <mc:Choice Requires="wps">
            <w:drawing>
              <wp:anchor distT="0" distB="0" distL="114300" distR="114300" simplePos="0" relativeHeight="251660288" behindDoc="0" locked="0" layoutInCell="1" allowOverlap="1" wp14:anchorId="394B2033" wp14:editId="121F118F">
                <wp:simplePos x="0" y="0"/>
                <wp:positionH relativeFrom="column">
                  <wp:posOffset>4852670</wp:posOffset>
                </wp:positionH>
                <wp:positionV relativeFrom="page">
                  <wp:posOffset>3067050</wp:posOffset>
                </wp:positionV>
                <wp:extent cx="393700" cy="1457325"/>
                <wp:effectExtent l="0" t="0" r="6350" b="9525"/>
                <wp:wrapNone/>
                <wp:docPr id="2" name="テキスト ボックス 2"/>
                <wp:cNvGraphicFramePr/>
                <a:graphic xmlns:a="http://schemas.openxmlformats.org/drawingml/2006/main">
                  <a:graphicData uri="http://schemas.microsoft.com/office/word/2010/wordprocessingShape">
                    <wps:wsp>
                      <wps:cNvSpPr txBox="1"/>
                      <wps:spPr>
                        <a:xfrm>
                          <a:off x="0" y="0"/>
                          <a:ext cx="393700" cy="1457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2974" w:rsidRPr="00FA0A99" w:rsidRDefault="00935960">
                            <w:pPr>
                              <w:rPr>
                                <w:szCs w:val="21"/>
                              </w:rPr>
                            </w:pPr>
                            <w:r>
                              <w:rPr>
                                <w:rFonts w:hint="eastAsia"/>
                                <w:szCs w:val="21"/>
                              </w:rPr>
                              <w:t>だれにも言えない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4B2033" id="テキスト ボックス 2" o:spid="_x0000_s1028" type="#_x0000_t202" style="position:absolute;margin-left:382.1pt;margin-top:241.5pt;width:31pt;height:114.7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" fillcolor="white [3201]" stroked="f" strokeweight=".5pt">
                <v:textbox style="layout-flow:vertical-ideographic">
                  <w:txbxContent>
                    <w:p w:rsidR="000F2974" w:rsidRPr="00FA0A99" w:rsidRDefault="00935960">
                      <w:pPr>
                        <w:rPr>
                          <w:szCs w:val="21"/>
                        </w:rPr>
                      </w:pPr>
                      <w:r>
                        <w:rPr>
                          <w:rFonts w:hint="eastAsia"/>
                          <w:szCs w:val="21"/>
                        </w:rPr>
                        <w:t>だれにも言えない</w:t>
                      </w:r>
                    </w:p>
                  </w:txbxContent>
                </v:textbox>
                <w10:wrap anchory="page"/>
              </v:shape>
            </w:pict>
          </mc:Fallback>
        </mc:AlternateContent>
      </w:r>
      <w:r w:rsidR="00C316D5">
        <w:rPr>
          <w:rFonts w:hint="eastAsia"/>
          <w:noProof/>
        </w:rPr>
        <mc:AlternateContent>
          <mc:Choice Requires="wps">
            <w:drawing>
              <wp:anchor distT="0" distB="0" distL="114300" distR="114300" simplePos="0" relativeHeight="251666432" behindDoc="0" locked="0" layoutInCell="1" allowOverlap="1" wp14:anchorId="7320EBAC" wp14:editId="50FE1A26">
                <wp:simplePos x="0" y="0"/>
                <wp:positionH relativeFrom="column">
                  <wp:posOffset>1694180</wp:posOffset>
                </wp:positionH>
                <wp:positionV relativeFrom="paragraph">
                  <wp:posOffset>15875</wp:posOffset>
                </wp:positionV>
                <wp:extent cx="639445" cy="1835785"/>
                <wp:effectExtent l="0" t="0" r="8255" b="0"/>
                <wp:wrapNone/>
                <wp:docPr id="10" name="テキスト ボックス 10"/>
                <wp:cNvGraphicFramePr/>
                <a:graphic xmlns:a="http://schemas.openxmlformats.org/drawingml/2006/main">
                  <a:graphicData uri="http://schemas.microsoft.com/office/word/2010/wordprocessingShape">
                    <wps:wsp>
                      <wps:cNvSpPr txBox="1"/>
                      <wps:spPr>
                        <a:xfrm>
                          <a:off x="0" y="0"/>
                          <a:ext cx="639445" cy="18357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0A99" w:rsidRPr="00C30AB6" w:rsidRDefault="00CE2651">
                            <w:pPr>
                              <w:rPr>
                                <w:sz w:val="20"/>
                                <w:szCs w:val="20"/>
                              </w:rPr>
                            </w:pPr>
                            <w:r>
                              <w:rPr>
                                <w:rFonts w:hint="eastAsia"/>
                              </w:rPr>
                              <w:t>「やっぱり、これじゃあだめだよね・・・」</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0EBAC" id="テキスト ボックス 10" o:spid="_x0000_s1029" type="#_x0000_t202" style="position:absolute;margin-left:133.4pt;margin-top:1.25pt;width:50.35pt;height:14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" fillcolor="white [3201]" stroked="f" strokeweight=".5pt">
                <v:textbox style="layout-flow:vertical-ideographic">
                  <w:txbxContent>
                    <w:p w:rsidR="00FA0A99" w:rsidRPr="00C30AB6" w:rsidRDefault="00CE2651">
                      <w:pPr>
                        <w:rPr>
                          <w:sz w:val="20"/>
                          <w:szCs w:val="20"/>
                        </w:rPr>
                      </w:pPr>
                      <w:r>
                        <w:rPr>
                          <w:rFonts w:hint="eastAsia"/>
                        </w:rPr>
                        <w:t>「やっぱり、これじゃあだめだよね・・・」</w:t>
                      </w:r>
                    </w:p>
                  </w:txbxContent>
                </v:textbox>
              </v:shape>
            </w:pict>
          </mc:Fallback>
        </mc:AlternateContent>
      </w:r>
      <w:r w:rsidR="00C316D5" w:rsidRPr="00C316D5">
        <w:rPr>
          <w:noProof/>
        </w:rPr>
        <w:drawing>
          <wp:anchor distT="0" distB="0" distL="114300" distR="114300" simplePos="0" relativeHeight="251671552" behindDoc="0" locked="0" layoutInCell="1" allowOverlap="1">
            <wp:simplePos x="0" y="0"/>
            <wp:positionH relativeFrom="column">
              <wp:posOffset>2261870</wp:posOffset>
            </wp:positionH>
            <wp:positionV relativeFrom="paragraph">
              <wp:posOffset>69215</wp:posOffset>
            </wp:positionV>
            <wp:extent cx="923925" cy="1762125"/>
            <wp:effectExtent l="0" t="0" r="9525"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762125"/>
                    </a:xfrm>
                    <a:prstGeom prst="rect">
                      <a:avLst/>
                    </a:prstGeom>
                    <a:noFill/>
                    <a:ln>
                      <a:noFill/>
                    </a:ln>
                  </pic:spPr>
                </pic:pic>
              </a:graphicData>
            </a:graphic>
          </wp:anchor>
        </w:drawing>
      </w:r>
      <w:r w:rsidR="00C316D5" w:rsidRPr="00C316D5">
        <w:rPr>
          <w:noProof/>
        </w:rPr>
        <w:drawing>
          <wp:anchor distT="0" distB="0" distL="114300" distR="114300" simplePos="0" relativeHeight="251672576" behindDoc="0" locked="0" layoutInCell="1" allowOverlap="1">
            <wp:simplePos x="0" y="0"/>
            <wp:positionH relativeFrom="column">
              <wp:posOffset>852170</wp:posOffset>
            </wp:positionH>
            <wp:positionV relativeFrom="paragraph">
              <wp:posOffset>69215</wp:posOffset>
            </wp:positionV>
            <wp:extent cx="923925" cy="1762125"/>
            <wp:effectExtent l="0" t="0" r="9525"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1762125"/>
                    </a:xfrm>
                    <a:prstGeom prst="rect">
                      <a:avLst/>
                    </a:prstGeom>
                    <a:noFill/>
                    <a:ln>
                      <a:noFill/>
                    </a:ln>
                  </pic:spPr>
                </pic:pic>
              </a:graphicData>
            </a:graphic>
          </wp:anchor>
        </w:drawing>
      </w:r>
      <w:r w:rsidR="00C316D5">
        <w:rPr>
          <w:rFonts w:hint="eastAsia"/>
          <w:noProof/>
        </w:rPr>
        <mc:AlternateContent>
          <mc:Choice Requires="wps">
            <w:drawing>
              <wp:anchor distT="0" distB="0" distL="114300" distR="114300" simplePos="0" relativeHeight="251667456" behindDoc="0" locked="0" layoutInCell="1" allowOverlap="1" wp14:anchorId="54B3585B" wp14:editId="7F5175CB">
                <wp:simplePos x="0" y="0"/>
                <wp:positionH relativeFrom="column">
                  <wp:posOffset>375920</wp:posOffset>
                </wp:positionH>
                <wp:positionV relativeFrom="paragraph">
                  <wp:posOffset>34925</wp:posOffset>
                </wp:positionV>
                <wp:extent cx="401955" cy="1948180"/>
                <wp:effectExtent l="0" t="0" r="17145" b="13970"/>
                <wp:wrapNone/>
                <wp:docPr id="11" name="テキスト ボックス 11"/>
                <wp:cNvGraphicFramePr/>
                <a:graphic xmlns:a="http://schemas.openxmlformats.org/drawingml/2006/main">
                  <a:graphicData uri="http://schemas.microsoft.com/office/word/2010/wordprocessingShape">
                    <wps:wsp>
                      <wps:cNvSpPr txBox="1"/>
                      <wps:spPr>
                        <a:xfrm>
                          <a:off x="0" y="0"/>
                          <a:ext cx="401955" cy="1948180"/>
                        </a:xfrm>
                        <a:prstGeom prst="rect">
                          <a:avLst/>
                        </a:prstGeom>
                        <a:solidFill>
                          <a:schemeClr val="lt1"/>
                        </a:solidFill>
                        <a:ln w="6350">
                          <a:solidFill>
                            <a:schemeClr val="tx1">
                              <a:lumMod val="95000"/>
                              <a:lumOff val="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33F97" w:rsidRPr="00E33F97" w:rsidRDefault="00CE2651" w:rsidP="00CE2651">
                            <w:pPr>
                              <w:ind w:firstLineChars="200" w:firstLine="420"/>
                              <w:rPr>
                                <w:color w:val="FF0000"/>
                              </w:rPr>
                            </w:pPr>
                            <w:r>
                              <w:rPr>
                                <w:rFonts w:hint="eastAsia"/>
                                <w:color w:val="FF0000"/>
                              </w:rPr>
                              <w:t>よく考えて行動する</w:t>
                            </w:r>
                          </w:p>
                          <w:p w:rsidR="00E33F97" w:rsidRPr="00E33F97" w:rsidRDefault="00E33F97">
                            <w:pPr>
                              <w:rPr>
                                <w:color w:val="FF0000"/>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B3585B" id="テキスト ボックス 11" o:spid="_x0000_s1030" type="#_x0000_t202" style="position:absolute;margin-left:29.6pt;margin-top:2.75pt;width:31.65pt;height:153.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" fillcolor="white [3201]" strokecolor="#0d0d0d [3069]" strokeweight=".5pt">
                <v:textbox style="layout-flow:vertical-ideographic">
                  <w:txbxContent>
                    <w:p w:rsidR="00E33F97" w:rsidRPr="00E33F97" w:rsidRDefault="00CE2651" w:rsidP="00CE2651">
                      <w:pPr>
                        <w:ind w:firstLineChars="200" w:firstLine="420"/>
                        <w:rPr>
                          <w:color w:val="FF0000"/>
                        </w:rPr>
                      </w:pPr>
                      <w:r>
                        <w:rPr>
                          <w:rFonts w:hint="eastAsia"/>
                          <w:color w:val="FF0000"/>
                        </w:rPr>
                        <w:t>よく考えて行動する</w:t>
                      </w:r>
                    </w:p>
                    <w:p w:rsidR="00E33F97" w:rsidRPr="00E33F97" w:rsidRDefault="00E33F97">
                      <w:pPr>
                        <w:rPr>
                          <w:color w:val="FF0000"/>
                        </w:rPr>
                      </w:pPr>
                    </w:p>
                  </w:txbxContent>
                </v:textbox>
              </v:shape>
            </w:pict>
          </mc:Fallback>
        </mc:AlternateContent>
      </w:r>
      <w:r w:rsidR="00C316D5">
        <w:rPr>
          <w:rFonts w:hint="eastAsia"/>
          <w:noProof/>
        </w:rPr>
        <mc:AlternateContent>
          <mc:Choice Requires="wps">
            <w:drawing>
              <wp:anchor distT="0" distB="0" distL="114300" distR="114300" simplePos="0" relativeHeight="251669504" behindDoc="0" locked="0" layoutInCell="1" allowOverlap="1" wp14:anchorId="7B093AD4" wp14:editId="2C22CF80">
                <wp:simplePos x="0" y="0"/>
                <wp:positionH relativeFrom="column">
                  <wp:posOffset>2957195</wp:posOffset>
                </wp:positionH>
                <wp:positionV relativeFrom="paragraph">
                  <wp:posOffset>53975</wp:posOffset>
                </wp:positionV>
                <wp:extent cx="575945" cy="20097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575945" cy="2009775"/>
                        </a:xfrm>
                        <a:prstGeom prst="rect">
                          <a:avLst/>
                        </a:prstGeom>
                        <a:solidFill>
                          <a:sysClr val="window" lastClr="FFFFFF"/>
                        </a:solidFill>
                        <a:ln w="6350">
                          <a:noFill/>
                        </a:ln>
                        <a:effectLst/>
                      </wps:spPr>
                      <wps:txbx>
                        <w:txbxContent>
                          <w:p w:rsidR="00CE2651" w:rsidRDefault="00CE2651" w:rsidP="00CE2651">
                            <w:pPr>
                              <w:rPr>
                                <w:sz w:val="18"/>
                                <w:szCs w:val="18"/>
                              </w:rPr>
                            </w:pPr>
                            <w:r>
                              <w:rPr>
                                <w:rFonts w:hint="eastAsia"/>
                              </w:rPr>
                              <w:t>教科書が見つかったとき</w:t>
                            </w:r>
                          </w:p>
                          <w:p w:rsidR="00CE2651" w:rsidRPr="00FA0A99" w:rsidRDefault="00CE2651" w:rsidP="00CE2651">
                            <w:pPr>
                              <w:rPr>
                                <w:sz w:val="18"/>
                                <w:szCs w:val="1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93AD4" id="テキスト ボックス 4" o:spid="_x0000_s1031" type="#_x0000_t202" style="position:absolute;margin-left:232.85pt;margin-top:4.25pt;width:45.35pt;height:15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" fillcolor="window" stroked="f" strokeweight=".5pt">
                <v:textbox style="layout-flow:vertical-ideographic">
                  <w:txbxContent>
                    <w:p w:rsidR="00CE2651" w:rsidRDefault="00CE2651" w:rsidP="00CE2651">
                      <w:pPr>
                        <w:rPr>
                          <w:sz w:val="18"/>
                          <w:szCs w:val="18"/>
                        </w:rPr>
                      </w:pPr>
                      <w:r>
                        <w:rPr>
                          <w:rFonts w:hint="eastAsia"/>
                        </w:rPr>
                        <w:t>教科書が見つかったとき</w:t>
                      </w:r>
                    </w:p>
                    <w:p w:rsidR="00CE2651" w:rsidRPr="00FA0A99" w:rsidRDefault="00CE2651" w:rsidP="00CE2651">
                      <w:pPr>
                        <w:rPr>
                          <w:sz w:val="18"/>
                          <w:szCs w:val="18"/>
                        </w:rPr>
                      </w:pPr>
                    </w:p>
                  </w:txbxContent>
                </v:textbox>
              </v:shape>
            </w:pict>
          </mc:Fallback>
        </mc:AlternateContent>
      </w:r>
    </w:p>
    <w:p w:rsidR="00C316D5" w:rsidRDefault="00C316D5" w:rsidP="00AE0C0B">
      <w:pPr>
        <w:jc w:val="left"/>
      </w:pPr>
    </w:p>
    <w:p w:rsidR="00C316D5" w:rsidRDefault="00C316D5" w:rsidP="00AE0C0B">
      <w:pPr>
        <w:jc w:val="left"/>
      </w:pP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3089593</wp:posOffset>
                </wp:positionH>
                <wp:positionV relativeFrom="paragraph">
                  <wp:posOffset>33973</wp:posOffset>
                </wp:positionV>
                <wp:extent cx="1764030" cy="922972"/>
                <wp:effectExtent l="0" t="0" r="0" b="28257"/>
                <wp:wrapNone/>
                <wp:docPr id="6" name="大かっこ 6"/>
                <wp:cNvGraphicFramePr/>
                <a:graphic xmlns:a="http://schemas.openxmlformats.org/drawingml/2006/main">
                  <a:graphicData uri="http://schemas.microsoft.com/office/word/2010/wordprocessingShape">
                    <wps:wsp>
                      <wps:cNvSpPr/>
                      <wps:spPr>
                        <a:xfrm rot="5400000">
                          <a:off x="0" y="0"/>
                          <a:ext cx="1764030" cy="92297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321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43.3pt;margin-top:2.7pt;width:138.9pt;height:72.6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" strokecolor="black [3213]" strokeweight=".5pt">
                <v:stroke joinstyle="miter"/>
              </v:shape>
            </w:pict>
          </mc:Fallback>
        </mc:AlternateContent>
      </w:r>
    </w:p>
    <w:p w:rsidR="00C316D5" w:rsidRDefault="00C316D5" w:rsidP="00AE0C0B">
      <w:pPr>
        <w:jc w:val="left"/>
      </w:pPr>
    </w:p>
    <w:p w:rsidR="00C316D5" w:rsidRDefault="00C316D5" w:rsidP="00AE0C0B">
      <w:pPr>
        <w:jc w:val="left"/>
      </w:pPr>
    </w:p>
    <w:p w:rsidR="00C316D5" w:rsidRDefault="00C316D5" w:rsidP="00AE0C0B">
      <w:pPr>
        <w:jc w:val="left"/>
      </w:pPr>
    </w:p>
    <w:p w:rsidR="00C316D5" w:rsidRDefault="00C316D5" w:rsidP="00AE0C0B">
      <w:pPr>
        <w:jc w:val="left"/>
      </w:pPr>
    </w:p>
    <w:p w:rsidR="00C316D5" w:rsidRDefault="00C316D5" w:rsidP="00AE0C0B">
      <w:pPr>
        <w:jc w:val="left"/>
      </w:pPr>
    </w:p>
    <w:p w:rsidR="00C316D5" w:rsidRDefault="00C316D5" w:rsidP="00AE0C0B">
      <w:pPr>
        <w:jc w:val="left"/>
      </w:pPr>
    </w:p>
    <w:p w:rsidR="00C316D5" w:rsidRDefault="00C316D5" w:rsidP="00AE0C0B">
      <w:pPr>
        <w:jc w:val="left"/>
      </w:pPr>
    </w:p>
    <w:p w:rsidR="00C316D5" w:rsidRDefault="00C316D5" w:rsidP="00AE0C0B">
      <w:pPr>
        <w:jc w:val="left"/>
      </w:pPr>
    </w:p>
    <w:p w:rsidR="00C316D5" w:rsidRDefault="00C316D5" w:rsidP="00AE0C0B">
      <w:pPr>
        <w:jc w:val="left"/>
      </w:pPr>
    </w:p>
    <w:p w:rsidR="00C316D5" w:rsidRDefault="00C316D5" w:rsidP="00AE0C0B">
      <w:pPr>
        <w:jc w:val="left"/>
      </w:pPr>
    </w:p>
    <w:p w:rsidR="00C41593" w:rsidRDefault="00C41593" w:rsidP="00AE0C0B">
      <w:pPr>
        <w:jc w:val="left"/>
      </w:pPr>
    </w:p>
    <w:p w:rsidR="00C41593" w:rsidRDefault="00C41593" w:rsidP="00AE0C0B">
      <w:pPr>
        <w:jc w:val="left"/>
      </w:pPr>
    </w:p>
    <w:p w:rsidR="00C41593" w:rsidRDefault="00C41593" w:rsidP="00AE0C0B">
      <w:pPr>
        <w:jc w:val="left"/>
      </w:pPr>
    </w:p>
    <w:p w:rsidR="00C41593" w:rsidRDefault="00C41593" w:rsidP="00AE0C0B">
      <w:pPr>
        <w:jc w:val="left"/>
      </w:pPr>
    </w:p>
    <w:p w:rsidR="00C41593" w:rsidRDefault="00C41593" w:rsidP="00AE0C0B">
      <w:pPr>
        <w:jc w:val="left"/>
      </w:pPr>
    </w:p>
    <w:p w:rsidR="00C41593" w:rsidRDefault="00C41593" w:rsidP="00AE0C0B">
      <w:pPr>
        <w:jc w:val="left"/>
      </w:pPr>
    </w:p>
    <w:p w:rsidR="00C41593" w:rsidRDefault="00C41593" w:rsidP="00AE0C0B">
      <w:pPr>
        <w:jc w:val="left"/>
      </w:pPr>
    </w:p>
    <w:p w:rsidR="00C41593" w:rsidRDefault="00C41593" w:rsidP="00AE0C0B">
      <w:pPr>
        <w:jc w:val="left"/>
      </w:pPr>
    </w:p>
    <w:p w:rsidR="00C41593" w:rsidRDefault="00C41593" w:rsidP="00AE0C0B">
      <w:pPr>
        <w:jc w:val="left"/>
      </w:pPr>
    </w:p>
    <w:p w:rsidR="00C41593" w:rsidRDefault="00C41593" w:rsidP="00AE0C0B">
      <w:pPr>
        <w:jc w:val="left"/>
      </w:pPr>
    </w:p>
    <w:p w:rsidR="00C41593" w:rsidRDefault="00C41593" w:rsidP="00AE0C0B">
      <w:pPr>
        <w:jc w:val="left"/>
      </w:pPr>
    </w:p>
    <w:p w:rsidR="00C41593" w:rsidRDefault="00C41593" w:rsidP="00AE0C0B">
      <w:pPr>
        <w:jc w:val="left"/>
      </w:pPr>
    </w:p>
    <w:p w:rsidR="00C41593" w:rsidRDefault="00C41593" w:rsidP="00AE0C0B">
      <w:pPr>
        <w:jc w:val="left"/>
      </w:pPr>
    </w:p>
    <w:p w:rsidR="00C41593" w:rsidRDefault="00C41593" w:rsidP="00AE0C0B">
      <w:pPr>
        <w:jc w:val="left"/>
      </w:pPr>
    </w:p>
    <w:p w:rsidR="00C41593" w:rsidRDefault="00C41593" w:rsidP="00AE0C0B">
      <w:pPr>
        <w:jc w:val="left"/>
      </w:pPr>
    </w:p>
    <w:p w:rsidR="00C41593" w:rsidRDefault="00C41593" w:rsidP="00AE0C0B">
      <w:pPr>
        <w:jc w:val="left"/>
      </w:pPr>
    </w:p>
    <w:p w:rsidR="00C41593" w:rsidRDefault="00C41593" w:rsidP="00AE0C0B">
      <w:pPr>
        <w:jc w:val="left"/>
      </w:pPr>
    </w:p>
    <w:p w:rsidR="00EA2CFA" w:rsidRPr="00A06C18" w:rsidRDefault="00FA126F" w:rsidP="00AE0C0B">
      <w:pPr>
        <w:jc w:val="left"/>
      </w:pPr>
      <w:r>
        <w:rPr>
          <w:noProof/>
        </w:rPr>
        <w:lastRenderedPageBreak/>
        <w:drawing>
          <wp:anchor distT="0" distB="0" distL="114300" distR="114300" simplePos="0" relativeHeight="251675648" behindDoc="0" locked="0" layoutInCell="1" allowOverlap="1">
            <wp:simplePos x="0" y="0"/>
            <wp:positionH relativeFrom="column">
              <wp:posOffset>4881245</wp:posOffset>
            </wp:positionH>
            <wp:positionV relativeFrom="paragraph">
              <wp:posOffset>-212725</wp:posOffset>
            </wp:positionV>
            <wp:extent cx="1072686" cy="9906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ublicdomainq-0004496pwkhbf[1].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072686" cy="990600"/>
                    </a:xfrm>
                    <a:prstGeom prst="rect">
                      <a:avLst/>
                    </a:prstGeom>
                  </pic:spPr>
                </pic:pic>
              </a:graphicData>
            </a:graphic>
          </wp:anchor>
        </w:drawing>
      </w:r>
      <w:r w:rsidR="000F02A0">
        <w:rPr>
          <w:noProof/>
        </w:rPr>
        <mc:AlternateContent>
          <mc:Choice Requires="wps">
            <w:drawing>
              <wp:anchor distT="0" distB="0" distL="114300" distR="114300" simplePos="0" relativeHeight="251674624" behindDoc="0" locked="0" layoutInCell="1" allowOverlap="1">
                <wp:simplePos x="0" y="0"/>
                <wp:positionH relativeFrom="column">
                  <wp:posOffset>-605155</wp:posOffset>
                </wp:positionH>
                <wp:positionV relativeFrom="paragraph">
                  <wp:posOffset>-936625</wp:posOffset>
                </wp:positionV>
                <wp:extent cx="5467350" cy="4410075"/>
                <wp:effectExtent l="0" t="0" r="19050" b="28575"/>
                <wp:wrapNone/>
                <wp:docPr id="14" name="正方形/長方形 14"/>
                <wp:cNvGraphicFramePr/>
                <a:graphic xmlns:a="http://schemas.openxmlformats.org/drawingml/2006/main">
                  <a:graphicData uri="http://schemas.microsoft.com/office/word/2010/wordprocessingShape">
                    <wps:wsp>
                      <wps:cNvSpPr/>
                      <wps:spPr>
                        <a:xfrm>
                          <a:off x="0" y="0"/>
                          <a:ext cx="5467350" cy="44100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tbl>
                            <w:tblPr>
                              <w:tblStyle w:val="a3"/>
                              <w:tblW w:w="9230" w:type="dxa"/>
                              <w:tblLook w:val="04A0" w:firstRow="1" w:lastRow="0" w:firstColumn="1" w:lastColumn="0" w:noHBand="0" w:noVBand="1"/>
                            </w:tblPr>
                            <w:tblGrid>
                              <w:gridCol w:w="923"/>
                              <w:gridCol w:w="923"/>
                              <w:gridCol w:w="923"/>
                              <w:gridCol w:w="923"/>
                              <w:gridCol w:w="923"/>
                              <w:gridCol w:w="923"/>
                              <w:gridCol w:w="923"/>
                              <w:gridCol w:w="923"/>
                              <w:gridCol w:w="923"/>
                              <w:gridCol w:w="923"/>
                            </w:tblGrid>
                            <w:tr w:rsidR="00B52A93" w:rsidTr="00B52A93">
                              <w:trPr>
                                <w:trHeight w:val="6919"/>
                              </w:trPr>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r>
                          </w:tbl>
                          <w:p w:rsidR="00B52A93" w:rsidRDefault="00B52A93" w:rsidP="00B52A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32" style="position:absolute;margin-left:-47.65pt;margin-top:-73.75pt;width:430.5pt;height:34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" fillcolor="white [3201]" strokecolor="white [3212]" strokeweight="1pt">
                <v:textbox>
                  <w:txbxContent>
                    <w:tbl>
                      <w:tblPr>
                        <w:tblStyle w:val="a3"/>
                        <w:tblW w:w="9230" w:type="dxa"/>
                        <w:tblLook w:val="04A0" w:firstRow="1" w:lastRow="0" w:firstColumn="1" w:lastColumn="0" w:noHBand="0" w:noVBand="1"/>
                      </w:tblPr>
                      <w:tblGrid>
                        <w:gridCol w:w="923"/>
                        <w:gridCol w:w="923"/>
                        <w:gridCol w:w="923"/>
                        <w:gridCol w:w="923"/>
                        <w:gridCol w:w="923"/>
                        <w:gridCol w:w="923"/>
                        <w:gridCol w:w="923"/>
                        <w:gridCol w:w="923"/>
                        <w:gridCol w:w="923"/>
                        <w:gridCol w:w="923"/>
                      </w:tblGrid>
                      <w:tr w:rsidR="00B52A93" w:rsidTr="00B52A93">
                        <w:trPr>
                          <w:trHeight w:val="6919"/>
                        </w:trPr>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c>
                          <w:tcPr>
                            <w:tcW w:w="923" w:type="dxa"/>
                            <w:tcBorders>
                              <w:top w:val="nil"/>
                              <w:bottom w:val="nil"/>
                            </w:tcBorders>
                          </w:tcPr>
                          <w:p w:rsidR="00B52A93" w:rsidRDefault="00B52A93" w:rsidP="00B52A93">
                            <w:pPr>
                              <w:jc w:val="left"/>
                            </w:pPr>
                          </w:p>
                        </w:tc>
                      </w:tr>
                    </w:tbl>
                    <w:p w:rsidR="00B52A93" w:rsidRDefault="00B52A93" w:rsidP="00B52A93">
                      <w:pPr>
                        <w:jc w:val="center"/>
                      </w:pPr>
                    </w:p>
                  </w:txbxContent>
                </v:textbox>
              </v:rect>
            </w:pict>
          </mc:Fallback>
        </mc:AlternateContent>
      </w:r>
      <w:r w:rsidR="00B52A93">
        <w:rPr>
          <w:noProof/>
        </w:rPr>
        <mc:AlternateContent>
          <mc:Choice Requires="wps">
            <w:drawing>
              <wp:anchor distT="0" distB="0" distL="114300" distR="114300" simplePos="0" relativeHeight="251673600" behindDoc="0" locked="0" layoutInCell="1" allowOverlap="1">
                <wp:simplePos x="0" y="0"/>
                <wp:positionH relativeFrom="page">
                  <wp:posOffset>114300</wp:posOffset>
                </wp:positionH>
                <wp:positionV relativeFrom="paragraph">
                  <wp:posOffset>-1174750</wp:posOffset>
                </wp:positionV>
                <wp:extent cx="7285355" cy="4962525"/>
                <wp:effectExtent l="0" t="0" r="10795" b="28575"/>
                <wp:wrapNone/>
                <wp:docPr id="12" name="正方形/長方形 12"/>
                <wp:cNvGraphicFramePr/>
                <a:graphic xmlns:a="http://schemas.openxmlformats.org/drawingml/2006/main">
                  <a:graphicData uri="http://schemas.microsoft.com/office/word/2010/wordprocessingShape">
                    <wps:wsp>
                      <wps:cNvSpPr/>
                      <wps:spPr>
                        <a:xfrm>
                          <a:off x="0" y="0"/>
                          <a:ext cx="7285355" cy="496252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C41593" w:rsidRPr="0006057B" w:rsidRDefault="0006057B" w:rsidP="0006057B">
                            <w:pPr>
                              <w:jc w:val="right"/>
                              <w:rPr>
                                <w:b/>
                                <w:sz w:val="44"/>
                              </w:rPr>
                            </w:pPr>
                            <w:r w:rsidRPr="0006057B">
                              <w:rPr>
                                <w:rFonts w:hint="eastAsia"/>
                                <w:b/>
                                <w:sz w:val="44"/>
                              </w:rPr>
                              <w:t>「</w:t>
                            </w:r>
                            <w:r w:rsidRPr="00B52A93">
                              <w:rPr>
                                <w:rFonts w:hint="eastAsia"/>
                                <w:b/>
                                <w:sz w:val="36"/>
                              </w:rPr>
                              <w:t>もっとよく考えて</w:t>
                            </w:r>
                            <w:r w:rsidRPr="00B52A93">
                              <w:rPr>
                                <w:b/>
                                <w:sz w:val="36"/>
                              </w:rPr>
                              <w:t>行動すれ</w:t>
                            </w:r>
                            <w:r w:rsidRPr="00B52A93">
                              <w:rPr>
                                <w:rFonts w:hint="eastAsia"/>
                                <w:b/>
                                <w:sz w:val="36"/>
                              </w:rPr>
                              <w:t>ばよかったな。」と思うことは</w:t>
                            </w:r>
                            <w:r w:rsidRPr="00B52A93">
                              <w:rPr>
                                <w:b/>
                                <w:sz w:val="36"/>
                              </w:rPr>
                              <w:t>なんですか</w:t>
                            </w:r>
                            <w:r w:rsidRPr="00B52A93">
                              <w:rPr>
                                <w:rFonts w:hint="eastAsia"/>
                                <w:b/>
                                <w:sz w:val="36"/>
                              </w:rPr>
                              <w:t>？</w:t>
                            </w:r>
                          </w:p>
                          <w:p w:rsidR="0006057B" w:rsidRPr="0006057B" w:rsidRDefault="0006057B" w:rsidP="0006057B">
                            <w:pPr>
                              <w:jc w:val="right"/>
                              <w:rPr>
                                <w:b/>
                              </w:rPr>
                            </w:pPr>
                          </w:p>
                          <w:p w:rsidR="0006057B" w:rsidRDefault="000F02A0" w:rsidP="000F02A0">
                            <w:pPr>
                              <w:wordWrap w:val="0"/>
                              <w:jc w:val="right"/>
                            </w:pPr>
                            <w:r w:rsidRPr="000F02A0">
                              <w:rPr>
                                <w:rFonts w:hint="eastAsia"/>
                                <w:sz w:val="28"/>
                              </w:rPr>
                              <w:t>名前</w:t>
                            </w:r>
                            <w:r w:rsidRPr="000F02A0">
                              <w:rPr>
                                <w:sz w:val="28"/>
                              </w:rPr>
                              <w:t xml:space="preserve">　</w:t>
                            </w:r>
                            <w:r>
                              <w:t xml:space="preserve">　　　　　　　　　　　　　　　　　</w:t>
                            </w: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33" style="position:absolute;margin-left:9pt;margin-top:-92.5pt;width:573.65pt;height:390.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" fillcolor="white [3201]" strokecolor="black [3213]" strokeweight="1pt">
                <v:textbox style="layout-flow:vertical-ideographic">
                  <w:txbxContent>
                    <w:p w:rsidR="00C41593" w:rsidRPr="0006057B" w:rsidRDefault="0006057B" w:rsidP="0006057B">
                      <w:pPr>
                        <w:jc w:val="right"/>
                        <w:rPr>
                          <w:rFonts w:hint="eastAsia"/>
                          <w:b/>
                          <w:sz w:val="44"/>
                        </w:rPr>
                      </w:pPr>
                      <w:r w:rsidRPr="0006057B">
                        <w:rPr>
                          <w:rFonts w:hint="eastAsia"/>
                          <w:b/>
                          <w:sz w:val="44"/>
                        </w:rPr>
                        <w:t>「</w:t>
                      </w:r>
                      <w:r w:rsidRPr="00B52A93">
                        <w:rPr>
                          <w:rFonts w:hint="eastAsia"/>
                          <w:b/>
                          <w:sz w:val="36"/>
                        </w:rPr>
                        <w:t>もっとよく考えて</w:t>
                      </w:r>
                      <w:r w:rsidRPr="00B52A93">
                        <w:rPr>
                          <w:b/>
                          <w:sz w:val="36"/>
                        </w:rPr>
                        <w:t>行動すれ</w:t>
                      </w:r>
                      <w:r w:rsidRPr="00B52A93">
                        <w:rPr>
                          <w:rFonts w:hint="eastAsia"/>
                          <w:b/>
                          <w:sz w:val="36"/>
                        </w:rPr>
                        <w:t>ばよかったな。」と思うことは</w:t>
                      </w:r>
                      <w:r w:rsidRPr="00B52A93">
                        <w:rPr>
                          <w:b/>
                          <w:sz w:val="36"/>
                        </w:rPr>
                        <w:t>なんですか</w:t>
                      </w:r>
                      <w:r w:rsidRPr="00B52A93">
                        <w:rPr>
                          <w:rFonts w:hint="eastAsia"/>
                          <w:b/>
                          <w:sz w:val="36"/>
                        </w:rPr>
                        <w:t>？</w:t>
                      </w:r>
                    </w:p>
                    <w:p w:rsidR="0006057B" w:rsidRPr="0006057B" w:rsidRDefault="0006057B" w:rsidP="0006057B">
                      <w:pPr>
                        <w:jc w:val="right"/>
                        <w:rPr>
                          <w:b/>
                        </w:rPr>
                      </w:pPr>
                    </w:p>
                    <w:p w:rsidR="0006057B" w:rsidRDefault="000F02A0" w:rsidP="000F02A0">
                      <w:pPr>
                        <w:wordWrap w:val="0"/>
                        <w:jc w:val="right"/>
                        <w:rPr>
                          <w:rFonts w:hint="eastAsia"/>
                        </w:rPr>
                      </w:pPr>
                      <w:r w:rsidRPr="000F02A0">
                        <w:rPr>
                          <w:rFonts w:hint="eastAsia"/>
                          <w:sz w:val="28"/>
                        </w:rPr>
                        <w:t>名前</w:t>
                      </w:r>
                      <w:r w:rsidRPr="000F02A0">
                        <w:rPr>
                          <w:sz w:val="28"/>
                        </w:rPr>
                        <w:t xml:space="preserve">　</w:t>
                      </w:r>
                      <w:r>
                        <w:t xml:space="preserve">　　　　　　　　　　　　　　　　　</w:t>
                      </w: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pPr>
                    </w:p>
                    <w:p w:rsidR="0006057B" w:rsidRDefault="0006057B" w:rsidP="0006057B">
                      <w:pPr>
                        <w:jc w:val="right"/>
                        <w:rPr>
                          <w:rFonts w:hint="eastAsia"/>
                        </w:rPr>
                      </w:pPr>
                    </w:p>
                  </w:txbxContent>
                </v:textbox>
                <w10:wrap anchorx="page"/>
              </v:rect>
            </w:pict>
          </mc:Fallback>
        </mc:AlternateContent>
      </w:r>
    </w:p>
    <w:sectPr w:rsidR="00EA2CFA" w:rsidRPr="00A06C18" w:rsidSect="00D632D9">
      <w:pgSz w:w="11906" w:h="16838"/>
      <w:pgMar w:top="1985" w:right="1418" w:bottom="1276"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07F" w:rsidRDefault="0032307F" w:rsidP="00C30AB6">
      <w:r>
        <w:separator/>
      </w:r>
    </w:p>
  </w:endnote>
  <w:endnote w:type="continuationSeparator" w:id="0">
    <w:p w:rsidR="0032307F" w:rsidRDefault="0032307F" w:rsidP="00C3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07F" w:rsidRDefault="0032307F" w:rsidP="00C30AB6">
      <w:r>
        <w:separator/>
      </w:r>
    </w:p>
  </w:footnote>
  <w:footnote w:type="continuationSeparator" w:id="0">
    <w:p w:rsidR="0032307F" w:rsidRDefault="0032307F" w:rsidP="00C3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661C8"/>
    <w:multiLevelType w:val="hybridMultilevel"/>
    <w:tmpl w:val="6978899E"/>
    <w:lvl w:ilvl="0" w:tplc="2A6031A2">
      <w:start w:val="1"/>
      <w:numFmt w:val="decimal"/>
      <w:pStyle w:val="1"/>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7"/>
    <w:rsid w:val="000432CA"/>
    <w:rsid w:val="0006057B"/>
    <w:rsid w:val="00087D90"/>
    <w:rsid w:val="000D2343"/>
    <w:rsid w:val="000F0270"/>
    <w:rsid w:val="000F02A0"/>
    <w:rsid w:val="000F2974"/>
    <w:rsid w:val="00106976"/>
    <w:rsid w:val="0012573D"/>
    <w:rsid w:val="00166059"/>
    <w:rsid w:val="001C3153"/>
    <w:rsid w:val="00215ED1"/>
    <w:rsid w:val="00235E1C"/>
    <w:rsid w:val="002805A5"/>
    <w:rsid w:val="002A11B0"/>
    <w:rsid w:val="002D6AFA"/>
    <w:rsid w:val="0032307F"/>
    <w:rsid w:val="0038349F"/>
    <w:rsid w:val="003975AB"/>
    <w:rsid w:val="00426EFC"/>
    <w:rsid w:val="004B5EF4"/>
    <w:rsid w:val="004C144C"/>
    <w:rsid w:val="004D6B6E"/>
    <w:rsid w:val="005278FA"/>
    <w:rsid w:val="0058490C"/>
    <w:rsid w:val="005D7BDB"/>
    <w:rsid w:val="006A2B87"/>
    <w:rsid w:val="006A59DD"/>
    <w:rsid w:val="006A7B4C"/>
    <w:rsid w:val="006E268B"/>
    <w:rsid w:val="00713536"/>
    <w:rsid w:val="00853CCD"/>
    <w:rsid w:val="00860D02"/>
    <w:rsid w:val="0090407F"/>
    <w:rsid w:val="00935960"/>
    <w:rsid w:val="00996AAC"/>
    <w:rsid w:val="009B2FD6"/>
    <w:rsid w:val="009C51AB"/>
    <w:rsid w:val="009F57E3"/>
    <w:rsid w:val="00A06C18"/>
    <w:rsid w:val="00A21617"/>
    <w:rsid w:val="00A42242"/>
    <w:rsid w:val="00A560E6"/>
    <w:rsid w:val="00A57141"/>
    <w:rsid w:val="00A75282"/>
    <w:rsid w:val="00A937E2"/>
    <w:rsid w:val="00AE0C0B"/>
    <w:rsid w:val="00B21206"/>
    <w:rsid w:val="00B40439"/>
    <w:rsid w:val="00B52A93"/>
    <w:rsid w:val="00C30AB6"/>
    <w:rsid w:val="00C316D5"/>
    <w:rsid w:val="00C37C27"/>
    <w:rsid w:val="00C41593"/>
    <w:rsid w:val="00C750CB"/>
    <w:rsid w:val="00CE2651"/>
    <w:rsid w:val="00CE3667"/>
    <w:rsid w:val="00CF10B9"/>
    <w:rsid w:val="00CF320F"/>
    <w:rsid w:val="00CF6282"/>
    <w:rsid w:val="00D47013"/>
    <w:rsid w:val="00D632D9"/>
    <w:rsid w:val="00D9213E"/>
    <w:rsid w:val="00E21520"/>
    <w:rsid w:val="00E31EA4"/>
    <w:rsid w:val="00E33F97"/>
    <w:rsid w:val="00E5441C"/>
    <w:rsid w:val="00E60A27"/>
    <w:rsid w:val="00E71005"/>
    <w:rsid w:val="00EA2CFA"/>
    <w:rsid w:val="00ED61C2"/>
    <w:rsid w:val="00F90CDD"/>
    <w:rsid w:val="00F952E7"/>
    <w:rsid w:val="00FA0A99"/>
    <w:rsid w:val="00FA126F"/>
    <w:rsid w:val="00FA7C8D"/>
    <w:rsid w:val="00FD6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8833083-BCF4-4BB0-A72C-C5A180BF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F0270"/>
    <w:pPr>
      <w:keepNext/>
      <w:widowControl/>
      <w:numPr>
        <w:numId w:val="1"/>
      </w:numPr>
      <w:spacing w:before="240" w:after="60" w:line="0" w:lineRule="atLeast"/>
      <w:jc w:val="left"/>
      <w:outlineLvl w:val="0"/>
    </w:pPr>
    <w:rPr>
      <w:rFonts w:asciiTheme="majorHAnsi" w:eastAsiaTheme="majorEastAsia" w:hAnsiTheme="majorHAnsi" w:cstheme="majorBidi"/>
      <w:b/>
      <w:bCs/>
      <w:kern w:val="3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2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23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2343"/>
    <w:rPr>
      <w:rFonts w:asciiTheme="majorHAnsi" w:eastAsiaTheme="majorEastAsia" w:hAnsiTheme="majorHAnsi" w:cstheme="majorBidi"/>
      <w:sz w:val="18"/>
      <w:szCs w:val="18"/>
    </w:rPr>
  </w:style>
  <w:style w:type="paragraph" w:styleId="a6">
    <w:name w:val="header"/>
    <w:basedOn w:val="a"/>
    <w:link w:val="a7"/>
    <w:uiPriority w:val="99"/>
    <w:unhideWhenUsed/>
    <w:rsid w:val="00C30AB6"/>
    <w:pPr>
      <w:tabs>
        <w:tab w:val="center" w:pos="4252"/>
        <w:tab w:val="right" w:pos="8504"/>
      </w:tabs>
      <w:snapToGrid w:val="0"/>
    </w:pPr>
  </w:style>
  <w:style w:type="character" w:customStyle="1" w:styleId="a7">
    <w:name w:val="ヘッダー (文字)"/>
    <w:basedOn w:val="a0"/>
    <w:link w:val="a6"/>
    <w:uiPriority w:val="99"/>
    <w:rsid w:val="00C30AB6"/>
  </w:style>
  <w:style w:type="paragraph" w:styleId="a8">
    <w:name w:val="footer"/>
    <w:basedOn w:val="a"/>
    <w:link w:val="a9"/>
    <w:uiPriority w:val="99"/>
    <w:unhideWhenUsed/>
    <w:rsid w:val="00C30AB6"/>
    <w:pPr>
      <w:tabs>
        <w:tab w:val="center" w:pos="4252"/>
        <w:tab w:val="right" w:pos="8504"/>
      </w:tabs>
      <w:snapToGrid w:val="0"/>
    </w:pPr>
  </w:style>
  <w:style w:type="character" w:customStyle="1" w:styleId="a9">
    <w:name w:val="フッター (文字)"/>
    <w:basedOn w:val="a0"/>
    <w:link w:val="a8"/>
    <w:uiPriority w:val="99"/>
    <w:rsid w:val="00C30AB6"/>
  </w:style>
  <w:style w:type="character" w:customStyle="1" w:styleId="10">
    <w:name w:val="見出し 1 (文字)"/>
    <w:basedOn w:val="a0"/>
    <w:link w:val="1"/>
    <w:uiPriority w:val="9"/>
    <w:rsid w:val="000F0270"/>
    <w:rPr>
      <w:rFonts w:asciiTheme="majorHAnsi" w:eastAsiaTheme="majorEastAsia" w:hAnsiTheme="majorHAnsi" w:cstheme="majorBidi"/>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5485D-EEFE-4E66-B7EC-4047D6CA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濱田大貴</dc:creator>
  <cp:keywords/>
  <dc:description/>
  <cp:lastModifiedBy>尾崎和希</cp:lastModifiedBy>
  <cp:revision>23</cp:revision>
  <cp:lastPrinted>2017-10-10T15:06:00Z</cp:lastPrinted>
  <dcterms:created xsi:type="dcterms:W3CDTF">2018-01-17T11:10:00Z</dcterms:created>
  <dcterms:modified xsi:type="dcterms:W3CDTF">2018-01-29T12:49:00Z</dcterms:modified>
</cp:coreProperties>
</file>