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579" w:rsidRPr="00753183" w:rsidRDefault="00094579" w:rsidP="00094579">
      <w:pPr>
        <w:jc w:val="center"/>
        <w:rPr>
          <w:rFonts w:ascii="ＭＳ Ｐ明朝" w:eastAsia="ＭＳ Ｐ明朝" w:hAnsi="ＭＳ Ｐ明朝"/>
          <w:b/>
          <w:sz w:val="28"/>
          <w:szCs w:val="28"/>
        </w:rPr>
      </w:pPr>
      <w:r w:rsidRPr="00753183">
        <w:rPr>
          <w:rFonts w:ascii="ＭＳ Ｐ明朝" w:eastAsia="ＭＳ Ｐ明朝" w:hAnsi="ＭＳ Ｐ明朝" w:hint="eastAsia"/>
          <w:b/>
          <w:sz w:val="28"/>
          <w:szCs w:val="28"/>
        </w:rPr>
        <w:t>第３学年３組　国語科学習指導案</w:t>
      </w:r>
    </w:p>
    <w:p w:rsidR="00094579" w:rsidRPr="00376FA5" w:rsidRDefault="00094579" w:rsidP="00094579">
      <w:pPr>
        <w:wordWrap w:val="0"/>
        <w:jc w:val="right"/>
        <w:rPr>
          <w:rFonts w:ascii="ＭＳ Ｐ明朝" w:eastAsia="ＭＳ Ｐ明朝" w:hAnsi="ＭＳ Ｐ明朝"/>
          <w:sz w:val="24"/>
          <w:szCs w:val="24"/>
        </w:rPr>
      </w:pPr>
    </w:p>
    <w:p w:rsidR="00094579" w:rsidRPr="00376FA5" w:rsidRDefault="00094579" w:rsidP="00094579">
      <w:pPr>
        <w:rPr>
          <w:rFonts w:ascii="ＭＳ Ｐ明朝" w:eastAsia="ＭＳ Ｐ明朝" w:hAnsi="ＭＳ Ｐ明朝"/>
          <w:sz w:val="24"/>
          <w:szCs w:val="24"/>
        </w:rPr>
      </w:pPr>
      <w:r w:rsidRPr="00753183">
        <w:rPr>
          <w:rFonts w:ascii="ＭＳ Ｐ明朝" w:eastAsia="ＭＳ Ｐ明朝" w:hAnsi="ＭＳ Ｐ明朝" w:hint="eastAsia"/>
          <w:b/>
          <w:sz w:val="24"/>
          <w:szCs w:val="24"/>
        </w:rPr>
        <w:t xml:space="preserve">１　</w:t>
      </w:r>
      <w:r w:rsidRPr="00376FA5">
        <w:rPr>
          <w:rFonts w:ascii="ＭＳ Ｐ明朝" w:eastAsia="ＭＳ Ｐ明朝" w:hAnsi="ＭＳ Ｐ明朝" w:hint="eastAsia"/>
          <w:b/>
          <w:sz w:val="24"/>
          <w:szCs w:val="24"/>
        </w:rPr>
        <w:t>単元名・教材名</w:t>
      </w:r>
      <w:r w:rsidRPr="00376FA5">
        <w:rPr>
          <w:rFonts w:ascii="ＭＳ Ｐ明朝" w:eastAsia="ＭＳ Ｐ明朝" w:hAnsi="ＭＳ Ｐ明朝" w:hint="eastAsia"/>
          <w:sz w:val="24"/>
          <w:szCs w:val="24"/>
        </w:rPr>
        <w:t xml:space="preserve">　音訓かるた</w:t>
      </w:r>
    </w:p>
    <w:p w:rsidR="00094579" w:rsidRPr="00376FA5" w:rsidRDefault="00094579" w:rsidP="00094579">
      <w:pPr>
        <w:rPr>
          <w:rFonts w:ascii="ＭＳ Ｐ明朝" w:eastAsia="ＭＳ Ｐ明朝" w:hAnsi="ＭＳ Ｐ明朝"/>
          <w:sz w:val="24"/>
          <w:szCs w:val="24"/>
        </w:rPr>
      </w:pPr>
    </w:p>
    <w:p w:rsidR="00094579" w:rsidRPr="00376FA5" w:rsidRDefault="00094579" w:rsidP="00094579">
      <w:pPr>
        <w:rPr>
          <w:rFonts w:ascii="ＭＳ Ｐ明朝" w:eastAsia="ＭＳ Ｐ明朝" w:hAnsi="ＭＳ Ｐ明朝"/>
          <w:sz w:val="24"/>
          <w:szCs w:val="24"/>
        </w:rPr>
      </w:pPr>
      <w:r w:rsidRPr="00753183">
        <w:rPr>
          <w:rFonts w:ascii="ＭＳ Ｐ明朝" w:eastAsia="ＭＳ Ｐ明朝" w:hAnsi="ＭＳ Ｐ明朝" w:hint="eastAsia"/>
          <w:b/>
          <w:sz w:val="24"/>
          <w:szCs w:val="24"/>
        </w:rPr>
        <w:t xml:space="preserve">２　</w:t>
      </w:r>
      <w:r w:rsidRPr="00376FA5">
        <w:rPr>
          <w:rFonts w:ascii="ＭＳ Ｐ明朝" w:eastAsia="ＭＳ Ｐ明朝" w:hAnsi="ＭＳ Ｐ明朝" w:hint="eastAsia"/>
          <w:b/>
          <w:sz w:val="24"/>
          <w:szCs w:val="24"/>
        </w:rPr>
        <w:t>本時の学習指導</w:t>
      </w:r>
      <w:r w:rsidRPr="00376FA5">
        <w:rPr>
          <w:rFonts w:ascii="ＭＳ Ｐ明朝" w:eastAsia="ＭＳ Ｐ明朝" w:hAnsi="ＭＳ Ｐ明朝" w:hint="eastAsia"/>
          <w:sz w:val="24"/>
          <w:szCs w:val="24"/>
        </w:rPr>
        <w:t xml:space="preserve">　　（本時２／２）</w:t>
      </w:r>
    </w:p>
    <w:p w:rsidR="00094579" w:rsidRPr="00376FA5" w:rsidRDefault="00094579" w:rsidP="00094579">
      <w:pPr>
        <w:ind w:firstLineChars="67" w:firstLine="161"/>
        <w:rPr>
          <w:rFonts w:ascii="ＭＳ Ｐ明朝" w:eastAsia="ＭＳ Ｐ明朝" w:hAnsi="ＭＳ Ｐ明朝"/>
          <w:sz w:val="24"/>
          <w:szCs w:val="24"/>
        </w:rPr>
      </w:pPr>
      <w:r w:rsidRPr="00376FA5">
        <w:rPr>
          <w:rFonts w:ascii="ＭＳ Ｐ明朝" w:eastAsia="ＭＳ Ｐ明朝" w:hAnsi="ＭＳ Ｐ明朝" w:hint="eastAsia"/>
          <w:sz w:val="24"/>
          <w:szCs w:val="24"/>
        </w:rPr>
        <w:t>（１）　目標</w:t>
      </w:r>
    </w:p>
    <w:p w:rsidR="00094579" w:rsidRPr="00376FA5" w:rsidRDefault="00094579" w:rsidP="00094579">
      <w:pPr>
        <w:ind w:firstLineChars="100" w:firstLine="240"/>
        <w:rPr>
          <w:rFonts w:ascii="ＭＳ Ｐ明朝" w:eastAsia="ＭＳ Ｐ明朝" w:hAnsi="ＭＳ Ｐ明朝"/>
          <w:sz w:val="24"/>
          <w:szCs w:val="24"/>
        </w:rPr>
      </w:pPr>
      <w:r w:rsidRPr="00376FA5">
        <w:rPr>
          <w:rFonts w:ascii="ＭＳ Ｐ明朝" w:eastAsia="ＭＳ Ｐ明朝" w:hAnsi="ＭＳ Ｐ明朝" w:hint="eastAsia"/>
          <w:sz w:val="24"/>
          <w:szCs w:val="24"/>
        </w:rPr>
        <w:t xml:space="preserve">　○カンジ―はかせの「音訓かるた」を読んで、漢字を読んだり書いたりすることができる。</w:t>
      </w:r>
    </w:p>
    <w:p w:rsidR="00094579" w:rsidRPr="00376FA5" w:rsidRDefault="00094579" w:rsidP="00094579">
      <w:pPr>
        <w:ind w:firstLineChars="67" w:firstLine="161"/>
        <w:rPr>
          <w:rFonts w:ascii="ＭＳ Ｐ明朝" w:eastAsia="ＭＳ Ｐ明朝" w:hAnsi="ＭＳ Ｐ明朝"/>
          <w:sz w:val="24"/>
          <w:szCs w:val="24"/>
        </w:rPr>
      </w:pPr>
    </w:p>
    <w:p w:rsidR="00094579" w:rsidRPr="00376FA5" w:rsidRDefault="00094579" w:rsidP="00094579">
      <w:pPr>
        <w:ind w:firstLineChars="67" w:firstLine="161"/>
        <w:rPr>
          <w:rFonts w:ascii="ＭＳ Ｐ明朝" w:eastAsia="ＭＳ Ｐ明朝" w:hAnsi="ＭＳ Ｐ明朝"/>
          <w:sz w:val="24"/>
          <w:szCs w:val="24"/>
        </w:rPr>
      </w:pPr>
      <w:r w:rsidRPr="00376FA5">
        <w:rPr>
          <w:rFonts w:ascii="ＭＳ Ｐ明朝" w:eastAsia="ＭＳ Ｐ明朝" w:hAnsi="ＭＳ Ｐ明朝" w:hint="eastAsia"/>
          <w:sz w:val="24"/>
          <w:szCs w:val="24"/>
        </w:rPr>
        <w:t>（２）　展開</w:t>
      </w:r>
    </w:p>
    <w:tbl>
      <w:tblPr>
        <w:tblStyle w:val="a3"/>
        <w:tblpPr w:leftFromText="142" w:rightFromText="142" w:vertAnchor="text" w:tblpX="421" w:tblpY="1"/>
        <w:tblOverlap w:val="never"/>
        <w:tblW w:w="9634" w:type="dxa"/>
        <w:tblLook w:val="04A0" w:firstRow="1" w:lastRow="0" w:firstColumn="1" w:lastColumn="0" w:noHBand="0" w:noVBand="1"/>
      </w:tblPr>
      <w:tblGrid>
        <w:gridCol w:w="2263"/>
        <w:gridCol w:w="2410"/>
        <w:gridCol w:w="4111"/>
        <w:gridCol w:w="850"/>
      </w:tblGrid>
      <w:tr w:rsidR="00094579" w:rsidRPr="00376FA5" w:rsidTr="000B412D">
        <w:trPr>
          <w:trHeight w:val="394"/>
        </w:trPr>
        <w:tc>
          <w:tcPr>
            <w:tcW w:w="2263" w:type="dxa"/>
            <w:tcBorders>
              <w:top w:val="single" w:sz="4" w:space="0" w:color="auto"/>
              <w:left w:val="single" w:sz="4" w:space="0" w:color="auto"/>
              <w:bottom w:val="single" w:sz="4" w:space="0" w:color="auto"/>
              <w:right w:val="single" w:sz="4" w:space="0" w:color="auto"/>
            </w:tcBorders>
            <w:hideMark/>
          </w:tcPr>
          <w:p w:rsidR="00094579" w:rsidRPr="00376FA5" w:rsidRDefault="00094579" w:rsidP="000B412D">
            <w:pPr>
              <w:jc w:val="center"/>
              <w:rPr>
                <w:rFonts w:ascii="ＭＳ Ｐ明朝" w:eastAsia="ＭＳ Ｐ明朝" w:hAnsi="ＭＳ Ｐ明朝"/>
                <w:b/>
                <w:sz w:val="24"/>
                <w:szCs w:val="24"/>
              </w:rPr>
            </w:pPr>
            <w:r w:rsidRPr="00376FA5">
              <w:rPr>
                <w:rFonts w:ascii="ＭＳ Ｐ明朝" w:eastAsia="ＭＳ Ｐ明朝" w:hAnsi="ＭＳ Ｐ明朝" w:cs="ＭＳ 明朝" w:hint="eastAsia"/>
                <w:b/>
                <w:sz w:val="24"/>
                <w:szCs w:val="24"/>
              </w:rPr>
              <w:t>学習活</w:t>
            </w:r>
            <w:r w:rsidRPr="00376FA5">
              <w:rPr>
                <w:rFonts w:ascii="ＭＳ Ｐ明朝" w:eastAsia="ＭＳ Ｐ明朝" w:hAnsi="ＭＳ Ｐ明朝" w:hint="eastAsia"/>
                <w:b/>
                <w:sz w:val="24"/>
                <w:szCs w:val="24"/>
              </w:rPr>
              <w:t>動</w:t>
            </w:r>
          </w:p>
        </w:tc>
        <w:tc>
          <w:tcPr>
            <w:tcW w:w="2410" w:type="dxa"/>
            <w:tcBorders>
              <w:top w:val="single" w:sz="4" w:space="0" w:color="auto"/>
              <w:left w:val="single" w:sz="4" w:space="0" w:color="auto"/>
              <w:bottom w:val="single" w:sz="4" w:space="0" w:color="auto"/>
              <w:right w:val="single" w:sz="4" w:space="0" w:color="auto"/>
            </w:tcBorders>
            <w:hideMark/>
          </w:tcPr>
          <w:p w:rsidR="00094579" w:rsidRPr="00376FA5" w:rsidRDefault="00094579" w:rsidP="000B412D">
            <w:pPr>
              <w:jc w:val="center"/>
              <w:rPr>
                <w:rFonts w:ascii="ＭＳ Ｐ明朝" w:eastAsia="ＭＳ Ｐ明朝" w:hAnsi="ＭＳ Ｐ明朝"/>
                <w:b/>
                <w:sz w:val="24"/>
                <w:szCs w:val="24"/>
              </w:rPr>
            </w:pPr>
            <w:r w:rsidRPr="00376FA5">
              <w:rPr>
                <w:rFonts w:ascii="ＭＳ Ｐ明朝" w:eastAsia="ＭＳ Ｐ明朝" w:hAnsi="ＭＳ Ｐ明朝" w:cs="ＭＳ 明朝" w:hint="eastAsia"/>
                <w:b/>
                <w:sz w:val="24"/>
                <w:szCs w:val="24"/>
              </w:rPr>
              <w:t>学習内</w:t>
            </w:r>
            <w:r w:rsidRPr="00376FA5">
              <w:rPr>
                <w:rFonts w:ascii="ＭＳ Ｐ明朝" w:eastAsia="ＭＳ Ｐ明朝" w:hAnsi="ＭＳ Ｐ明朝" w:hint="eastAsia"/>
                <w:b/>
                <w:sz w:val="24"/>
                <w:szCs w:val="24"/>
              </w:rPr>
              <w:t>容</w:t>
            </w:r>
          </w:p>
        </w:tc>
        <w:tc>
          <w:tcPr>
            <w:tcW w:w="4111" w:type="dxa"/>
            <w:tcBorders>
              <w:top w:val="single" w:sz="4" w:space="0" w:color="auto"/>
              <w:left w:val="single" w:sz="4" w:space="0" w:color="auto"/>
              <w:bottom w:val="single" w:sz="4" w:space="0" w:color="auto"/>
              <w:right w:val="single" w:sz="4" w:space="0" w:color="auto"/>
            </w:tcBorders>
            <w:hideMark/>
          </w:tcPr>
          <w:p w:rsidR="00094579" w:rsidRPr="00376FA5" w:rsidRDefault="00094579" w:rsidP="000B412D">
            <w:pPr>
              <w:jc w:val="center"/>
              <w:rPr>
                <w:rFonts w:ascii="ＭＳ Ｐ明朝" w:eastAsia="ＭＳ Ｐ明朝" w:hAnsi="ＭＳ Ｐ明朝"/>
                <w:b/>
                <w:sz w:val="24"/>
                <w:szCs w:val="24"/>
              </w:rPr>
            </w:pPr>
            <w:r w:rsidRPr="00376FA5">
              <w:rPr>
                <w:rFonts w:ascii="ＭＳ Ｐ明朝" w:eastAsia="ＭＳ Ｐ明朝" w:hAnsi="ＭＳ Ｐ明朝" w:cs="ＭＳ 明朝" w:hint="eastAsia"/>
                <w:b/>
                <w:sz w:val="24"/>
                <w:szCs w:val="24"/>
              </w:rPr>
              <w:t>指導と評価の創意工</w:t>
            </w:r>
            <w:r w:rsidRPr="00376FA5">
              <w:rPr>
                <w:rFonts w:ascii="ＭＳ Ｐ明朝" w:eastAsia="ＭＳ Ｐ明朝" w:hAnsi="ＭＳ Ｐ明朝" w:hint="eastAsia"/>
                <w:b/>
                <w:sz w:val="24"/>
                <w:szCs w:val="24"/>
              </w:rPr>
              <w:t>夫</w:t>
            </w:r>
          </w:p>
        </w:tc>
        <w:tc>
          <w:tcPr>
            <w:tcW w:w="850" w:type="dxa"/>
            <w:tcBorders>
              <w:top w:val="single" w:sz="4" w:space="0" w:color="auto"/>
              <w:left w:val="single" w:sz="4" w:space="0" w:color="auto"/>
              <w:bottom w:val="single" w:sz="4" w:space="0" w:color="auto"/>
              <w:right w:val="single" w:sz="4" w:space="0" w:color="auto"/>
            </w:tcBorders>
            <w:hideMark/>
          </w:tcPr>
          <w:p w:rsidR="00094579" w:rsidRPr="00376FA5" w:rsidRDefault="00094579" w:rsidP="000B412D">
            <w:pPr>
              <w:jc w:val="center"/>
              <w:rPr>
                <w:rFonts w:ascii="ＭＳ Ｐ明朝" w:eastAsia="ＭＳ Ｐ明朝" w:hAnsi="ＭＳ Ｐ明朝"/>
                <w:b/>
                <w:sz w:val="24"/>
                <w:szCs w:val="24"/>
              </w:rPr>
            </w:pPr>
            <w:r w:rsidRPr="00376FA5">
              <w:rPr>
                <w:rFonts w:ascii="ＭＳ Ｐ明朝" w:eastAsia="ＭＳ Ｐ明朝" w:hAnsi="ＭＳ Ｐ明朝" w:hint="eastAsia"/>
                <w:b/>
                <w:sz w:val="24"/>
                <w:szCs w:val="24"/>
              </w:rPr>
              <w:t>時間</w:t>
            </w:r>
          </w:p>
        </w:tc>
      </w:tr>
      <w:tr w:rsidR="00094579" w:rsidRPr="00376FA5" w:rsidTr="000B412D">
        <w:trPr>
          <w:trHeight w:val="6801"/>
        </w:trPr>
        <w:tc>
          <w:tcPr>
            <w:tcW w:w="2263" w:type="dxa"/>
            <w:tcBorders>
              <w:top w:val="single" w:sz="4" w:space="0" w:color="auto"/>
              <w:left w:val="single" w:sz="4" w:space="0" w:color="auto"/>
              <w:bottom w:val="single" w:sz="4" w:space="0" w:color="auto"/>
              <w:right w:val="single" w:sz="4" w:space="0" w:color="auto"/>
            </w:tcBorders>
            <w:shd w:val="clear" w:color="auto" w:fill="auto"/>
          </w:tcPr>
          <w:p w:rsidR="00094579" w:rsidRPr="00376FA5" w:rsidRDefault="00094579" w:rsidP="000B412D">
            <w:pPr>
              <w:ind w:left="363" w:hangingChars="173" w:hanging="363"/>
              <w:rPr>
                <w:rFonts w:ascii="ＭＳ Ｐ明朝" w:eastAsia="ＭＳ Ｐ明朝" w:hAnsi="ＭＳ Ｐ明朝"/>
                <w:szCs w:val="21"/>
              </w:rPr>
            </w:pPr>
            <w:r w:rsidRPr="00376FA5">
              <w:rPr>
                <w:rFonts w:ascii="ＭＳ Ｐ明朝" w:eastAsia="ＭＳ Ｐ明朝" w:hAnsi="ＭＳ Ｐ明朝" w:cs="ＭＳ 明朝" w:hint="eastAsia"/>
                <w:szCs w:val="21"/>
              </w:rPr>
              <w:t>１　本時の学習課題の確認をする。</w:t>
            </w: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313" w:hangingChars="149" w:hanging="313"/>
              <w:rPr>
                <w:rFonts w:ascii="ＭＳ Ｐ明朝" w:eastAsia="ＭＳ Ｐ明朝" w:hAnsi="ＭＳ Ｐ明朝" w:cs="ＭＳ 明朝"/>
                <w:szCs w:val="21"/>
              </w:rPr>
            </w:pPr>
            <w:r w:rsidRPr="00376FA5">
              <w:rPr>
                <w:rFonts w:ascii="ＭＳ Ｐ明朝" w:eastAsia="ＭＳ Ｐ明朝" w:hAnsi="ＭＳ Ｐ明朝" w:cs="ＭＳ 明朝" w:hint="eastAsia"/>
                <w:szCs w:val="21"/>
              </w:rPr>
              <w:t>２ 教科書Ｐ９５を見ながら、歌の作り方の確認を行う。</w:t>
            </w:r>
          </w:p>
          <w:p w:rsidR="00094579" w:rsidRPr="00376FA5" w:rsidRDefault="00094579" w:rsidP="000B412D">
            <w:pPr>
              <w:ind w:left="210" w:hangingChars="100" w:hanging="210"/>
              <w:rPr>
                <w:rFonts w:ascii="ＭＳ Ｐ明朝" w:eastAsia="ＭＳ Ｐ明朝" w:hAnsi="ＭＳ Ｐ明朝"/>
                <w:szCs w:val="21"/>
              </w:rPr>
            </w:pPr>
            <w:r w:rsidRPr="00376FA5">
              <w:rPr>
                <w:rFonts w:ascii="ＭＳ Ｐ明朝" w:eastAsia="ＭＳ Ｐ明朝" w:hAnsi="ＭＳ Ｐ明朝" w:cs="ＭＳ 明朝" w:hint="eastAsia"/>
                <w:szCs w:val="21"/>
              </w:rPr>
              <w:t>＜予想される児童の反応</w:t>
            </w:r>
            <w:r w:rsidRPr="00376FA5">
              <w:rPr>
                <w:rFonts w:ascii="ＭＳ Ｐ明朝" w:eastAsia="ＭＳ Ｐ明朝" w:hAnsi="ＭＳ Ｐ明朝" w:hint="eastAsia"/>
                <w:szCs w:val="21"/>
              </w:rPr>
              <w:t>＞</w:t>
            </w:r>
          </w:p>
          <w:p w:rsidR="00094579" w:rsidRPr="00376FA5" w:rsidRDefault="00094579" w:rsidP="000B412D">
            <w:pPr>
              <w:ind w:left="199" w:hangingChars="95" w:hanging="199"/>
              <w:rPr>
                <w:rFonts w:ascii="ＭＳ Ｐ明朝" w:eastAsia="ＭＳ Ｐ明朝" w:hAnsi="ＭＳ Ｐ明朝"/>
                <w:szCs w:val="21"/>
              </w:rPr>
            </w:pPr>
            <w:r w:rsidRPr="00376FA5">
              <w:rPr>
                <w:rFonts w:ascii="ＭＳ Ｐ明朝" w:eastAsia="ＭＳ Ｐ明朝" w:hAnsi="ＭＳ Ｐ明朝" w:hint="eastAsia"/>
                <w:szCs w:val="21"/>
              </w:rPr>
              <w:t>・作り方の手順を理解している。</w:t>
            </w:r>
          </w:p>
          <w:p w:rsidR="00094579" w:rsidRPr="00376FA5" w:rsidRDefault="00094579" w:rsidP="000B412D">
            <w:pPr>
              <w:ind w:left="199" w:hangingChars="95" w:hanging="199"/>
              <w:rPr>
                <w:rFonts w:ascii="ＭＳ Ｐ明朝" w:eastAsia="ＭＳ Ｐ明朝" w:hAnsi="ＭＳ Ｐ明朝"/>
                <w:szCs w:val="21"/>
              </w:rPr>
            </w:pPr>
            <w:r w:rsidRPr="00376FA5">
              <w:rPr>
                <w:rFonts w:ascii="ＭＳ Ｐ明朝" w:eastAsia="ＭＳ Ｐ明朝" w:hAnsi="ＭＳ Ｐ明朝" w:hint="eastAsia"/>
                <w:szCs w:val="21"/>
              </w:rPr>
              <w:t>３ 漢字の音訓を使った歌をいくつか作る。</w:t>
            </w: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139" w:hangingChars="66" w:hanging="139"/>
              <w:rPr>
                <w:rFonts w:ascii="ＭＳ Ｐ明朝" w:eastAsia="ＭＳ Ｐ明朝" w:hAnsi="ＭＳ Ｐ明朝"/>
                <w:szCs w:val="21"/>
              </w:rPr>
            </w:pPr>
            <w:r w:rsidRPr="00376FA5">
              <w:rPr>
                <w:rFonts w:ascii="ＭＳ Ｐ明朝" w:eastAsia="ＭＳ Ｐ明朝" w:hAnsi="ＭＳ Ｐ明朝" w:hint="eastAsia"/>
                <w:szCs w:val="21"/>
              </w:rPr>
              <w:t>・いくつも歌を作れる児童や漢字の選択に悩む児童もいる。</w:t>
            </w: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p>
          <w:p w:rsidR="00094579" w:rsidRPr="00376FA5" w:rsidRDefault="00094579" w:rsidP="000B412D">
            <w:pPr>
              <w:ind w:left="199" w:hangingChars="95" w:hanging="199"/>
              <w:rPr>
                <w:rFonts w:ascii="ＭＳ Ｐ明朝" w:eastAsia="ＭＳ Ｐ明朝" w:hAnsi="ＭＳ Ｐ明朝"/>
                <w:szCs w:val="21"/>
              </w:rPr>
            </w:pPr>
            <w:r w:rsidRPr="00376FA5">
              <w:rPr>
                <w:rFonts w:ascii="ＭＳ Ｐ明朝" w:eastAsia="ＭＳ Ｐ明朝" w:hAnsi="ＭＳ Ｐ明朝" w:hint="eastAsia"/>
                <w:szCs w:val="21"/>
              </w:rPr>
              <w:t>４ たくさん作った歌の中で、１つ選択しＡ４</w:t>
            </w:r>
            <w:r w:rsidRPr="00376FA5">
              <w:rPr>
                <w:rFonts w:ascii="ＭＳ Ｐ明朝" w:eastAsia="ＭＳ Ｐ明朝" w:hAnsi="ＭＳ Ｐ明朝" w:hint="eastAsia"/>
                <w:szCs w:val="21"/>
              </w:rPr>
              <w:lastRenderedPageBreak/>
              <w:t>の紙に書き写し、イメージできる絵も描く。</w:t>
            </w:r>
          </w:p>
          <w:p w:rsidR="00094579"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szCs w:val="21"/>
              </w:rPr>
            </w:pPr>
            <w:r w:rsidRPr="00376FA5">
              <w:rPr>
                <w:rFonts w:ascii="ＭＳ Ｐ明朝" w:eastAsia="ＭＳ Ｐ明朝" w:hAnsi="ＭＳ Ｐ明朝" w:cs="ＭＳ 明朝" w:hint="eastAsia"/>
                <w:szCs w:val="21"/>
              </w:rPr>
              <w:t>５ グループ内で作った歌</w:t>
            </w:r>
            <w:r>
              <w:rPr>
                <w:rFonts w:ascii="ＭＳ Ｐ明朝" w:eastAsia="ＭＳ Ｐ明朝" w:hAnsi="ＭＳ Ｐ明朝" w:cs="ＭＳ 明朝" w:hint="eastAsia"/>
                <w:szCs w:val="21"/>
              </w:rPr>
              <w:t>の</w:t>
            </w:r>
            <w:r w:rsidRPr="00376FA5">
              <w:rPr>
                <w:rFonts w:ascii="ＭＳ Ｐ明朝" w:eastAsia="ＭＳ Ｐ明朝" w:hAnsi="ＭＳ Ｐ明朝" w:cs="ＭＳ 明朝" w:hint="eastAsia"/>
                <w:szCs w:val="21"/>
              </w:rPr>
              <w:t>発表</w:t>
            </w:r>
            <w:r>
              <w:rPr>
                <w:rFonts w:ascii="ＭＳ Ｐ明朝" w:eastAsia="ＭＳ Ｐ明朝" w:hAnsi="ＭＳ Ｐ明朝" w:cs="ＭＳ 明朝" w:hint="eastAsia"/>
                <w:szCs w:val="21"/>
              </w:rPr>
              <w:t>を行う</w:t>
            </w:r>
            <w:r w:rsidRPr="00376FA5">
              <w:rPr>
                <w:rFonts w:ascii="ＭＳ Ｐ明朝" w:eastAsia="ＭＳ Ｐ明朝" w:hAnsi="ＭＳ Ｐ明朝" w:cs="ＭＳ 明朝" w:hint="eastAsia"/>
                <w:szCs w:val="21"/>
              </w:rPr>
              <w:t>。</w:t>
            </w:r>
          </w:p>
          <w:p w:rsidR="00094579" w:rsidRPr="00376FA5" w:rsidRDefault="00094579" w:rsidP="000B412D">
            <w:pPr>
              <w:ind w:firstLineChars="16" w:firstLine="34"/>
              <w:rPr>
                <w:rFonts w:ascii="ＭＳ Ｐ明朝" w:eastAsia="ＭＳ Ｐ明朝" w:hAnsi="ＭＳ Ｐ明朝"/>
                <w:szCs w:val="21"/>
              </w:rPr>
            </w:pPr>
          </w:p>
          <w:p w:rsidR="00094579" w:rsidRPr="00376FA5" w:rsidRDefault="00094579" w:rsidP="000B412D">
            <w:pPr>
              <w:ind w:leftChars="17" w:left="305" w:hangingChars="128" w:hanging="269"/>
              <w:rPr>
                <w:rFonts w:ascii="ＭＳ Ｐ明朝" w:eastAsia="ＭＳ Ｐ明朝" w:hAnsi="ＭＳ Ｐ明朝"/>
                <w:szCs w:val="21"/>
              </w:rPr>
            </w:pPr>
            <w:r w:rsidRPr="00376FA5">
              <w:rPr>
                <w:rFonts w:ascii="ＭＳ Ｐ明朝" w:eastAsia="ＭＳ Ｐ明朝" w:hAnsi="ＭＳ Ｐ明朝" w:hint="eastAsia"/>
                <w:szCs w:val="21"/>
              </w:rPr>
              <w:t>６</w:t>
            </w:r>
            <w:r>
              <w:rPr>
                <w:rFonts w:ascii="ＭＳ Ｐ明朝" w:eastAsia="ＭＳ Ｐ明朝" w:hAnsi="ＭＳ Ｐ明朝" w:hint="eastAsia"/>
                <w:szCs w:val="21"/>
              </w:rPr>
              <w:t xml:space="preserve"> 全体の場で</w:t>
            </w:r>
            <w:r w:rsidRPr="00376FA5">
              <w:rPr>
                <w:rFonts w:ascii="ＭＳ Ｐ明朝" w:eastAsia="ＭＳ Ｐ明朝" w:hAnsi="ＭＳ Ｐ明朝" w:hint="eastAsia"/>
                <w:szCs w:val="21"/>
              </w:rPr>
              <w:t>作った歌</w:t>
            </w:r>
            <w:r>
              <w:rPr>
                <w:rFonts w:ascii="ＭＳ Ｐ明朝" w:eastAsia="ＭＳ Ｐ明朝" w:hAnsi="ＭＳ Ｐ明朝" w:hint="eastAsia"/>
                <w:szCs w:val="21"/>
              </w:rPr>
              <w:t>の</w:t>
            </w:r>
            <w:r w:rsidRPr="00376FA5">
              <w:rPr>
                <w:rFonts w:ascii="ＭＳ Ｐ明朝" w:eastAsia="ＭＳ Ｐ明朝" w:hAnsi="ＭＳ Ｐ明朝" w:hint="eastAsia"/>
                <w:szCs w:val="21"/>
              </w:rPr>
              <w:t>発表</w:t>
            </w:r>
            <w:r>
              <w:rPr>
                <w:rFonts w:ascii="ＭＳ Ｐ明朝" w:eastAsia="ＭＳ Ｐ明朝" w:hAnsi="ＭＳ Ｐ明朝" w:hint="eastAsia"/>
                <w:szCs w:val="21"/>
              </w:rPr>
              <w:t>を行う</w:t>
            </w:r>
            <w:r w:rsidRPr="00376FA5">
              <w:rPr>
                <w:rFonts w:ascii="ＭＳ Ｐ明朝" w:eastAsia="ＭＳ Ｐ明朝" w:hAnsi="ＭＳ Ｐ明朝" w:hint="eastAsia"/>
                <w:szCs w:val="21"/>
              </w:rPr>
              <w:t>。</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cs="ＭＳ 明朝" w:hint="eastAsia"/>
                <w:szCs w:val="21"/>
              </w:rPr>
              <w:t>７</w:t>
            </w:r>
            <w:r>
              <w:rPr>
                <w:rFonts w:ascii="ＭＳ Ｐ明朝" w:eastAsia="ＭＳ Ｐ明朝" w:hAnsi="ＭＳ Ｐ明朝" w:cs="ＭＳ 明朝" w:hint="eastAsia"/>
                <w:szCs w:val="21"/>
              </w:rPr>
              <w:t xml:space="preserve"> </w:t>
            </w:r>
            <w:r w:rsidRPr="00376FA5">
              <w:rPr>
                <w:rFonts w:ascii="ＭＳ Ｐ明朝" w:eastAsia="ＭＳ Ｐ明朝" w:hAnsi="ＭＳ Ｐ明朝" w:cs="ＭＳ 明朝" w:hint="eastAsia"/>
                <w:szCs w:val="21"/>
              </w:rPr>
              <w:t>本時のまとめを行う</w:t>
            </w:r>
            <w:r w:rsidRPr="00376FA5">
              <w:rPr>
                <w:rFonts w:ascii="ＭＳ Ｐ明朝" w:eastAsia="ＭＳ Ｐ明朝" w:hAnsi="ＭＳ Ｐ明朝" w:hint="eastAsia"/>
                <w:szCs w:val="21"/>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cs="ＭＳ 明朝" w:hint="eastAsia"/>
                <w:szCs w:val="21"/>
              </w:rPr>
              <w:lastRenderedPageBreak/>
              <w:t>・本時の学習課</w:t>
            </w:r>
            <w:r w:rsidRPr="00376FA5">
              <w:rPr>
                <w:rFonts w:ascii="ＭＳ Ｐ明朝" w:eastAsia="ＭＳ Ｐ明朝" w:hAnsi="ＭＳ Ｐ明朝" w:hint="eastAsia"/>
                <w:szCs w:val="21"/>
              </w:rPr>
              <w:t>題</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cs="ＭＳ 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cs="ＭＳ 明朝" w:hint="eastAsia"/>
                <w:szCs w:val="21"/>
              </w:rPr>
              <w:t>・歌の作り方の手順</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145" w:hangingChars="69" w:hanging="145"/>
              <w:rPr>
                <w:rFonts w:ascii="ＭＳ Ｐ明朝" w:eastAsia="ＭＳ Ｐ明朝" w:hAnsi="ＭＳ Ｐ明朝"/>
                <w:szCs w:val="21"/>
              </w:rPr>
            </w:pPr>
          </w:p>
          <w:p w:rsidR="00094579" w:rsidRPr="00376FA5" w:rsidRDefault="00094579" w:rsidP="000B412D">
            <w:pPr>
              <w:ind w:left="145" w:hangingChars="69" w:hanging="145"/>
              <w:rPr>
                <w:rFonts w:ascii="ＭＳ Ｐ明朝" w:eastAsia="ＭＳ Ｐ明朝" w:hAnsi="ＭＳ Ｐ明朝"/>
                <w:szCs w:val="21"/>
              </w:rPr>
            </w:pPr>
            <w:r w:rsidRPr="00376FA5">
              <w:rPr>
                <w:rFonts w:ascii="ＭＳ Ｐ明朝" w:eastAsia="ＭＳ Ｐ明朝" w:hAnsi="ＭＳ Ｐ明朝" w:hint="eastAsia"/>
                <w:szCs w:val="21"/>
              </w:rPr>
              <w:t>・漢字の音読みと訓読みを使った歌を作ること</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・既学の漢字の復習</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・清書</w:t>
            </w:r>
          </w:p>
          <w:p w:rsidR="00094579" w:rsidRPr="00376FA5" w:rsidRDefault="00094579" w:rsidP="000B412D">
            <w:pPr>
              <w:ind w:left="105" w:hangingChars="50" w:hanging="105"/>
              <w:rPr>
                <w:rFonts w:ascii="ＭＳ Ｐ明朝" w:eastAsia="ＭＳ Ｐ明朝" w:hAnsi="ＭＳ Ｐ明朝"/>
                <w:szCs w:val="21"/>
              </w:rPr>
            </w:pPr>
          </w:p>
          <w:p w:rsidR="00094579" w:rsidRPr="00376FA5" w:rsidRDefault="00094579" w:rsidP="000B412D">
            <w:pPr>
              <w:ind w:left="105" w:hangingChars="50" w:hanging="105"/>
              <w:rPr>
                <w:rFonts w:ascii="ＭＳ Ｐ明朝" w:eastAsia="ＭＳ Ｐ明朝" w:hAnsi="ＭＳ Ｐ明朝"/>
                <w:szCs w:val="21"/>
              </w:rPr>
            </w:pPr>
          </w:p>
          <w:p w:rsidR="00094579" w:rsidRPr="00376FA5" w:rsidRDefault="00094579" w:rsidP="000B412D">
            <w:pPr>
              <w:ind w:left="105" w:hangingChars="50" w:hanging="105"/>
              <w:rPr>
                <w:rFonts w:ascii="ＭＳ Ｐ明朝" w:eastAsia="ＭＳ Ｐ明朝" w:hAnsi="ＭＳ Ｐ明朝"/>
                <w:szCs w:val="21"/>
              </w:rPr>
            </w:pPr>
          </w:p>
          <w:p w:rsidR="00094579" w:rsidRDefault="00094579" w:rsidP="000B412D">
            <w:pPr>
              <w:ind w:left="105" w:hangingChars="50" w:hanging="105"/>
              <w:rPr>
                <w:rFonts w:ascii="ＭＳ Ｐ明朝" w:eastAsia="ＭＳ Ｐ明朝" w:hAnsi="ＭＳ Ｐ明朝"/>
                <w:szCs w:val="21"/>
              </w:rPr>
            </w:pPr>
          </w:p>
          <w:p w:rsidR="00094579" w:rsidRPr="00376FA5" w:rsidRDefault="00094579" w:rsidP="000B412D">
            <w:pPr>
              <w:ind w:left="105" w:hangingChars="50" w:hanging="105"/>
              <w:rPr>
                <w:rFonts w:ascii="ＭＳ Ｐ明朝" w:eastAsia="ＭＳ Ｐ明朝" w:hAnsi="ＭＳ Ｐ明朝"/>
                <w:szCs w:val="21"/>
              </w:rPr>
            </w:pPr>
            <w:r w:rsidRPr="00376FA5">
              <w:rPr>
                <w:rFonts w:ascii="ＭＳ Ｐ明朝" w:eastAsia="ＭＳ Ｐ明朝" w:hAnsi="ＭＳ Ｐ明朝" w:hint="eastAsia"/>
                <w:szCs w:val="21"/>
              </w:rPr>
              <w:t>・作った歌の発表</w:t>
            </w: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cs="ＭＳ 明朝" w:hint="eastAsia"/>
                <w:szCs w:val="21"/>
              </w:rPr>
              <w:t>・本時のまと</w:t>
            </w:r>
            <w:r w:rsidRPr="00376FA5">
              <w:rPr>
                <w:rFonts w:ascii="ＭＳ Ｐ明朝" w:eastAsia="ＭＳ Ｐ明朝" w:hAnsi="ＭＳ Ｐ明朝" w:hint="eastAsia"/>
                <w:szCs w:val="21"/>
              </w:rPr>
              <w:t>め</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94579" w:rsidRPr="00376FA5" w:rsidRDefault="00094579" w:rsidP="000B412D">
            <w:pPr>
              <w:ind w:left="210" w:hangingChars="100" w:hanging="210"/>
              <w:rPr>
                <w:rFonts w:ascii="ＭＳ Ｐ明朝" w:eastAsia="ＭＳ Ｐ明朝" w:hAnsi="ＭＳ Ｐ明朝"/>
                <w:szCs w:val="21"/>
              </w:rPr>
            </w:pPr>
            <w:r w:rsidRPr="00376FA5">
              <w:rPr>
                <w:rFonts w:ascii="ＭＳ Ｐ明朝" w:eastAsia="ＭＳ Ｐ明朝" w:hAnsi="ＭＳ Ｐ明朝" w:cs="ＭＳ 明朝" w:hint="eastAsia"/>
                <w:szCs w:val="21"/>
              </w:rPr>
              <w:lastRenderedPageBreak/>
              <w:t>〇</w:t>
            </w:r>
            <w:r w:rsidRPr="00376FA5">
              <w:rPr>
                <w:rFonts w:ascii="ＭＳ Ｐ明朝" w:eastAsia="ＭＳ Ｐ明朝" w:hAnsi="ＭＳ Ｐ明朝" w:hint="eastAsia"/>
                <w:szCs w:val="21"/>
              </w:rPr>
              <w:t>前時の学習について振り返り、漢字の読み方には音訓があることを確認し、本時では音と訓を使って自分で歌を作ることを理解する。</w:t>
            </w: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noProof/>
                <w:szCs w:val="21"/>
              </w:rPr>
              <mc:AlternateContent>
                <mc:Choice Requires="wps">
                  <w:drawing>
                    <wp:anchor distT="0" distB="0" distL="114300" distR="114300" simplePos="0" relativeHeight="251660288" behindDoc="0" locked="0" layoutInCell="1" allowOverlap="1" wp14:anchorId="1A198063" wp14:editId="5F5F0B89">
                      <wp:simplePos x="0" y="0"/>
                      <wp:positionH relativeFrom="column">
                        <wp:posOffset>-2623572</wp:posOffset>
                      </wp:positionH>
                      <wp:positionV relativeFrom="paragraph">
                        <wp:posOffset>46631</wp:posOffset>
                      </wp:positionV>
                      <wp:extent cx="2464904" cy="294198"/>
                      <wp:effectExtent l="0" t="0" r="12065" b="10795"/>
                      <wp:wrapNone/>
                      <wp:docPr id="2" name="テキスト ボックス 2"/>
                      <wp:cNvGraphicFramePr/>
                      <a:graphic xmlns:a="http://schemas.openxmlformats.org/drawingml/2006/main">
                        <a:graphicData uri="http://schemas.microsoft.com/office/word/2010/wordprocessingShape">
                          <wps:wsp>
                            <wps:cNvSpPr txBox="1"/>
                            <wps:spPr>
                              <a:xfrm>
                                <a:off x="0" y="0"/>
                                <a:ext cx="2464904" cy="294198"/>
                              </a:xfrm>
                              <a:prstGeom prst="rect">
                                <a:avLst/>
                              </a:prstGeom>
                              <a:solidFill>
                                <a:sysClr val="window" lastClr="FFFFFF"/>
                              </a:solidFill>
                              <a:ln w="6350">
                                <a:solidFill>
                                  <a:prstClr val="black"/>
                                </a:solidFill>
                              </a:ln>
                              <a:effectLst/>
                            </wps:spPr>
                            <wps:txbx>
                              <w:txbxContent>
                                <w:p w:rsidR="00094579" w:rsidRPr="000132EC" w:rsidRDefault="00094579" w:rsidP="00094579">
                                  <w:pPr>
                                    <w:jc w:val="center"/>
                                    <w:rPr>
                                      <w:rFonts w:ascii="ＭＳ Ｐ明朝" w:eastAsia="ＭＳ Ｐ明朝" w:hAnsi="ＭＳ Ｐ明朝"/>
                                      <w:sz w:val="18"/>
                                      <w:szCs w:val="18"/>
                                    </w:rPr>
                                  </w:pPr>
                                  <w:r w:rsidRPr="000132EC">
                                    <w:rPr>
                                      <w:rFonts w:ascii="ＭＳ Ｐ明朝" w:eastAsia="ＭＳ Ｐ明朝" w:hAnsi="ＭＳ Ｐ明朝" w:hint="eastAsia"/>
                                      <w:sz w:val="18"/>
                                      <w:szCs w:val="18"/>
                                    </w:rPr>
                                    <w:t>漢字の音訓を使って歌を作ろう。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98063" id="_x0000_t202" coordsize="21600,21600" o:spt="202" path="m,l,21600r21600,l21600,xe">
                      <v:stroke joinstyle="miter"/>
                      <v:path gradientshapeok="t" o:connecttype="rect"/>
                    </v:shapetype>
                    <v:shape id="テキスト ボックス 2" o:spid="_x0000_s1026" type="#_x0000_t202" style="position:absolute;left:0;text-align:left;margin-left:-206.6pt;margin-top:3.65pt;width:194.1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" fillcolor="window" strokeweight=".5pt">
                      <v:textbox>
                        <w:txbxContent>
                          <w:p w:rsidR="00094579" w:rsidRPr="000132EC" w:rsidRDefault="00094579" w:rsidP="00094579">
                            <w:pPr>
                              <w:jc w:val="center"/>
                              <w:rPr>
                                <w:rFonts w:ascii="ＭＳ Ｐ明朝" w:eastAsia="ＭＳ Ｐ明朝" w:hAnsi="ＭＳ Ｐ明朝"/>
                                <w:sz w:val="18"/>
                                <w:szCs w:val="18"/>
                              </w:rPr>
                            </w:pPr>
                            <w:r w:rsidRPr="000132EC">
                              <w:rPr>
                                <w:rFonts w:ascii="ＭＳ Ｐ明朝" w:eastAsia="ＭＳ Ｐ明朝" w:hAnsi="ＭＳ Ｐ明朝" w:hint="eastAsia"/>
                                <w:sz w:val="18"/>
                                <w:szCs w:val="18"/>
                              </w:rPr>
                              <w:t>漢字の音訓を使って歌を作ろう。</w:t>
                            </w:r>
                          </w:p>
                        </w:txbxContent>
                      </v:textbox>
                    </v:shape>
                  </w:pict>
                </mc:Fallback>
              </mc:AlternateContent>
            </w: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170" w:hangingChars="81" w:hanging="170"/>
              <w:rPr>
                <w:rFonts w:ascii="ＭＳ Ｐ明朝" w:eastAsia="ＭＳ Ｐ明朝" w:hAnsi="ＭＳ Ｐ明朝"/>
                <w:szCs w:val="21"/>
              </w:rPr>
            </w:pPr>
            <w:r w:rsidRPr="00376FA5">
              <w:rPr>
                <w:rFonts w:ascii="ＭＳ Ｐ明朝" w:eastAsia="ＭＳ Ｐ明朝" w:hAnsi="ＭＳ Ｐ明朝" w:cs="ＭＳ 明朝" w:hint="eastAsia"/>
                <w:szCs w:val="21"/>
              </w:rPr>
              <w:t>〇手順の（１）から順番に読みつつ、その度例を参考に作り方に沿って歌を実際に作ってみせる。</w:t>
            </w:r>
          </w:p>
          <w:p w:rsidR="00094579" w:rsidRPr="00376FA5" w:rsidRDefault="00094579" w:rsidP="000B412D">
            <w:pPr>
              <w:ind w:left="210" w:hangingChars="100" w:hanging="210"/>
              <w:rPr>
                <w:rFonts w:ascii="ＭＳ Ｐ明朝" w:eastAsia="ＭＳ Ｐ明朝" w:hAnsi="ＭＳ Ｐ明朝" w:cs="ＭＳ 明朝" w:hint="eastAsia"/>
                <w:szCs w:val="21"/>
              </w:rPr>
            </w:pPr>
            <w:r>
              <w:rPr>
                <w:rFonts w:ascii="ＭＳ Ｐ明朝" w:eastAsia="ＭＳ Ｐ明朝" w:hAnsi="ＭＳ Ｐ明朝" w:cs="ＭＳ 明朝" w:hint="eastAsia"/>
                <w:szCs w:val="21"/>
              </w:rPr>
              <w:t>○手順を板書する際は、教科書の作り方を簡略化した文章を書き、児童が書き写す量を少なくする。</w:t>
            </w: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210" w:hangingChars="100" w:hanging="210"/>
              <w:rPr>
                <w:rFonts w:ascii="ＭＳ Ｐ明朝" w:eastAsia="ＭＳ Ｐ明朝" w:hAnsi="ＭＳ Ｐ明朝" w:cs="ＭＳ 明朝"/>
                <w:szCs w:val="21"/>
              </w:rPr>
            </w:pPr>
            <w:r w:rsidRPr="00376FA5">
              <w:rPr>
                <w:rFonts w:ascii="ＭＳ Ｐ明朝" w:eastAsia="ＭＳ Ｐ明朝" w:hAnsi="ＭＳ Ｐ明朝" w:cs="ＭＳ 明朝" w:hint="eastAsia"/>
                <w:szCs w:val="21"/>
              </w:rPr>
              <w:t>〇漢字の音と訓が正しく使われていることを重視し、リズムに厳密にはならなくていいことを伝える。</w:t>
            </w:r>
          </w:p>
          <w:p w:rsidR="00094579" w:rsidRPr="00376FA5" w:rsidRDefault="00094579" w:rsidP="000B412D">
            <w:pPr>
              <w:ind w:left="210" w:hangingChars="100" w:hanging="210"/>
              <w:rPr>
                <w:rFonts w:ascii="ＭＳ Ｐ明朝" w:eastAsia="ＭＳ Ｐ明朝" w:hAnsi="ＭＳ Ｐ明朝"/>
                <w:szCs w:val="21"/>
              </w:rPr>
            </w:pPr>
            <w:r w:rsidRPr="00376FA5">
              <w:rPr>
                <w:rFonts w:ascii="ＭＳ Ｐ明朝" w:eastAsia="ＭＳ Ｐ明朝" w:hAnsi="ＭＳ Ｐ明朝" w:cs="ＭＳ 明朝" w:hint="eastAsia"/>
                <w:szCs w:val="21"/>
              </w:rPr>
              <w:t>○適当な漢字を選べない児童には、教科書のＰ１４０の「これまでに習った漢字」や、Ｐ１４５の「この本で習う漢字」を参考にしながら歌を作ってもいいことを伝える。</w:t>
            </w:r>
          </w:p>
          <w:p w:rsidR="00094579" w:rsidRPr="00376FA5" w:rsidRDefault="00094579" w:rsidP="000B412D">
            <w:pPr>
              <w:ind w:left="204" w:hangingChars="97" w:hanging="204"/>
              <w:rPr>
                <w:rFonts w:ascii="ＭＳ Ｐ明朝" w:eastAsia="ＭＳ Ｐ明朝" w:hAnsi="ＭＳ Ｐ明朝" w:cs="ＭＳ 明朝"/>
                <w:szCs w:val="21"/>
              </w:rPr>
            </w:pPr>
            <w:r w:rsidRPr="00376FA5">
              <w:rPr>
                <w:rFonts w:ascii="ＭＳ Ｐ明朝" w:eastAsia="ＭＳ Ｐ明朝" w:hAnsi="ＭＳ Ｐ明朝" w:cs="ＭＳ 明朝" w:hint="eastAsia"/>
                <w:szCs w:val="21"/>
              </w:rPr>
              <w:t>〇机間指導を行い、児童の作った文をチェックする。</w:t>
            </w:r>
          </w:p>
          <w:p w:rsidR="00094579" w:rsidRPr="00376FA5" w:rsidRDefault="00094579" w:rsidP="000B412D">
            <w:pPr>
              <w:ind w:left="204" w:hangingChars="97" w:hanging="204"/>
              <w:rPr>
                <w:rFonts w:ascii="ＭＳ Ｐ明朝" w:eastAsia="ＭＳ Ｐ明朝" w:hAnsi="ＭＳ Ｐ明朝"/>
                <w:szCs w:val="21"/>
              </w:rPr>
            </w:pPr>
            <w:r w:rsidRPr="00376FA5">
              <w:rPr>
                <w:rFonts w:ascii="ＭＳ Ｐ明朝" w:eastAsia="ＭＳ Ｐ明朝" w:hAnsi="ＭＳ Ｐ明朝" w:hint="eastAsia"/>
                <w:szCs w:val="21"/>
              </w:rPr>
              <w:t>○歌をたくさん作っている児童には、教科書の例文のように、リズムもいい歌にできないか考えるように提案する。</w:t>
            </w:r>
          </w:p>
          <w:p w:rsidR="00094579" w:rsidRPr="00376FA5" w:rsidRDefault="00094579" w:rsidP="000B412D">
            <w:pPr>
              <w:ind w:left="204" w:hangingChars="97" w:hanging="204"/>
              <w:rPr>
                <w:rFonts w:ascii="ＭＳ Ｐ明朝" w:eastAsia="ＭＳ Ｐ明朝" w:hAnsi="ＭＳ Ｐ明朝"/>
                <w:szCs w:val="21"/>
              </w:rPr>
            </w:pPr>
            <w:r w:rsidRPr="00376FA5">
              <w:rPr>
                <w:rFonts w:ascii="ＭＳ Ｐ明朝" w:eastAsia="ＭＳ Ｐ明朝" w:hAnsi="ＭＳ Ｐ明朝" w:hint="eastAsia"/>
                <w:szCs w:val="21"/>
              </w:rPr>
              <w:t>○児童の選んだ文が音と訓が正しく使われているか確認する。</w:t>
            </w:r>
          </w:p>
          <w:p w:rsidR="00094579" w:rsidRPr="00376FA5" w:rsidRDefault="00094579" w:rsidP="000B412D">
            <w:pPr>
              <w:ind w:left="176" w:hangingChars="84" w:hanging="176"/>
              <w:rPr>
                <w:rFonts w:ascii="ＭＳ Ｐ明朝" w:eastAsia="ＭＳ Ｐ明朝" w:hAnsi="ＭＳ Ｐ明朝" w:hint="eastAsia"/>
                <w:szCs w:val="21"/>
              </w:rPr>
            </w:pPr>
            <w:r>
              <w:rPr>
                <w:rFonts w:ascii="ＭＳ Ｐ明朝" w:eastAsia="ＭＳ Ｐ明朝" w:hAnsi="ＭＳ Ｐ明朝" w:hint="eastAsia"/>
                <w:szCs w:val="21"/>
              </w:rPr>
              <w:lastRenderedPageBreak/>
              <w:t>○早く清書が終わっている児童には、何枚も清書を書いてもいいことを伝え、紙を渡す。</w:t>
            </w:r>
          </w:p>
          <w:p w:rsidR="00094579" w:rsidRPr="00376FA5" w:rsidRDefault="00094579" w:rsidP="000B412D">
            <w:pPr>
              <w:ind w:leftChars="17" w:left="177" w:hangingChars="67" w:hanging="141"/>
              <w:rPr>
                <w:rFonts w:ascii="ＭＳ Ｐ明朝" w:eastAsia="ＭＳ Ｐ明朝" w:hAnsi="ＭＳ Ｐ明朝"/>
                <w:szCs w:val="21"/>
              </w:rPr>
            </w:pPr>
            <w:r w:rsidRPr="00376FA5">
              <w:rPr>
                <w:rFonts w:ascii="ＭＳ Ｐ明朝" w:eastAsia="ＭＳ Ｐ明朝" w:hAnsi="ＭＳ Ｐ明朝" w:hint="eastAsia"/>
                <w:szCs w:val="21"/>
              </w:rPr>
              <w:t>○友達の歌が、正しく音読みと訓読みが使われている文になっているか考えることが出来る。</w:t>
            </w:r>
          </w:p>
          <w:p w:rsidR="00094579" w:rsidRPr="00376FA5" w:rsidRDefault="00094579" w:rsidP="000B412D">
            <w:pPr>
              <w:ind w:left="208" w:hangingChars="99" w:hanging="208"/>
              <w:rPr>
                <w:rFonts w:ascii="ＭＳ Ｐ明朝" w:eastAsia="ＭＳ Ｐ明朝" w:hAnsi="ＭＳ Ｐ明朝"/>
                <w:szCs w:val="21"/>
              </w:rPr>
            </w:pPr>
            <w:r w:rsidRPr="00376FA5">
              <w:rPr>
                <w:rFonts w:ascii="ＭＳ Ｐ明朝" w:eastAsia="ＭＳ Ｐ明朝" w:hAnsi="ＭＳ Ｐ明朝" w:cs="ＭＳ 明朝" w:hint="eastAsia"/>
                <w:szCs w:val="21"/>
              </w:rPr>
              <w:t>〇発表させることで、友達の作った歌を知ることと、自分では考えなかった漢字の音読み訓読みを学ぶことが出来る。</w:t>
            </w: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5C4A821A" wp14:editId="316DF889">
                      <wp:simplePos x="0" y="0"/>
                      <wp:positionH relativeFrom="column">
                        <wp:posOffset>-1448435</wp:posOffset>
                      </wp:positionH>
                      <wp:positionV relativeFrom="paragraph">
                        <wp:posOffset>79375</wp:posOffset>
                      </wp:positionV>
                      <wp:extent cx="3848100" cy="23907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848100" cy="2390775"/>
                              </a:xfrm>
                              <a:prstGeom prst="rect">
                                <a:avLst/>
                              </a:prstGeom>
                              <a:solidFill>
                                <a:sysClr val="window" lastClr="FFFFFF"/>
                              </a:solidFill>
                              <a:ln w="6350">
                                <a:solidFill>
                                  <a:sysClr val="windowText" lastClr="000000"/>
                                </a:solidFill>
                                <a:prstDash val="solid"/>
                              </a:ln>
                              <a:effectLst/>
                            </wps:spPr>
                            <wps:txbx>
                              <w:txbxContent>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○漢字の音と訓を使った文を作ろうとしている。</w:t>
                                  </w:r>
                                </w:p>
                                <w:p w:rsidR="00094579" w:rsidRPr="00574187" w:rsidRDefault="00094579" w:rsidP="00094579">
                                  <w:pPr>
                                    <w:rPr>
                                      <w:rFonts w:ascii="ＭＳ Ｐ明朝" w:eastAsia="ＭＳ Ｐ明朝" w:hAnsi="ＭＳ Ｐ明朝"/>
                                      <w:sz w:val="20"/>
                                      <w:szCs w:val="20"/>
                                    </w:rPr>
                                  </w:pP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○三年生までに配当されている漢字を読んだり書いたりしている。</w:t>
                                  </w:r>
                                </w:p>
                                <w:p w:rsidR="00094579" w:rsidRPr="00574187" w:rsidRDefault="00094579" w:rsidP="00094579">
                                  <w:pPr>
                                    <w:ind w:firstLineChars="100" w:firstLine="200"/>
                                    <w:rPr>
                                      <w:rFonts w:ascii="ＭＳ Ｐ明朝" w:eastAsia="ＭＳ Ｐ明朝" w:hAnsi="ＭＳ Ｐ明朝"/>
                                      <w:sz w:val="20"/>
                                      <w:szCs w:val="20"/>
                                    </w:rPr>
                                  </w:pPr>
                                  <w:r w:rsidRPr="00574187">
                                    <w:rPr>
                                      <w:rFonts w:ascii="ＭＳ Ｐ明朝" w:eastAsia="ＭＳ Ｐ明朝" w:hAnsi="ＭＳ Ｐ明朝" w:hint="eastAsia"/>
                                      <w:sz w:val="20"/>
                                      <w:szCs w:val="20"/>
                                    </w:rPr>
                                    <w:t>→送り仮名に気を付けて漢字を正しく書いている。【言語活動】</w:t>
                                  </w:r>
                                </w:p>
                                <w:p w:rsidR="00094579" w:rsidRPr="00574187" w:rsidRDefault="00094579" w:rsidP="00094579">
                                  <w:pPr>
                                    <w:rPr>
                                      <w:rFonts w:ascii="ＭＳ Ｐ明朝" w:eastAsia="ＭＳ Ｐ明朝" w:hAnsi="ＭＳ Ｐ明朝"/>
                                      <w:sz w:val="20"/>
                                      <w:szCs w:val="20"/>
                                    </w:rPr>
                                  </w:pP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○正しい音訓や送り仮名で文を作っている。</w:t>
                                  </w:r>
                                </w:p>
                                <w:p w:rsidR="00094579" w:rsidRPr="00574187" w:rsidRDefault="00094579" w:rsidP="00094579">
                                  <w:pPr>
                                    <w:ind w:firstLineChars="100" w:firstLine="200"/>
                                    <w:rPr>
                                      <w:rFonts w:ascii="ＭＳ Ｐ明朝" w:eastAsia="ＭＳ Ｐ明朝" w:hAnsi="ＭＳ Ｐ明朝"/>
                                      <w:sz w:val="20"/>
                                      <w:szCs w:val="20"/>
                                    </w:rPr>
                                  </w:pPr>
                                  <w:r w:rsidRPr="00574187">
                                    <w:rPr>
                                      <w:rFonts w:ascii="ＭＳ Ｐ明朝" w:eastAsia="ＭＳ Ｐ明朝" w:hAnsi="ＭＳ Ｐ明朝" w:hint="eastAsia"/>
                                      <w:sz w:val="20"/>
                                      <w:szCs w:val="20"/>
                                    </w:rPr>
                                    <w:t>→漢字の音と訓を使い、送り仮名にも注意し歌を作っている。</w:t>
                                  </w: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（机間指導による考察）（班や全体での発表による考察）</w:t>
                                  </w:r>
                                </w:p>
                                <w:p w:rsidR="00094579" w:rsidRPr="00574187" w:rsidRDefault="00094579" w:rsidP="00094579">
                                  <w:pPr>
                                    <w:ind w:left="156" w:hangingChars="78" w:hanging="156"/>
                                    <w:rPr>
                                      <w:rFonts w:ascii="ＭＳ Ｐ明朝" w:eastAsia="ＭＳ Ｐ明朝" w:hAnsi="ＭＳ Ｐ明朝"/>
                                      <w:sz w:val="20"/>
                                      <w:szCs w:val="20"/>
                                    </w:rPr>
                                  </w:pPr>
                                  <w:r w:rsidRPr="00574187">
                                    <w:rPr>
                                      <w:rFonts w:ascii="ＭＳ Ｐ明朝" w:eastAsia="ＭＳ Ｐ明朝" w:hAnsi="ＭＳ Ｐ明朝" w:hint="eastAsia"/>
                                      <w:sz w:val="20"/>
                                      <w:szCs w:val="20"/>
                                    </w:rPr>
                                    <w:t xml:space="preserve">　このような姿が見られれば、「おおむね満足できる状態である」と判断することができる。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4A821A" id="テキスト ボックス 6" o:spid="_x0000_s1027" type="#_x0000_t202" style="position:absolute;left:0;text-align:left;margin-left:-114.05pt;margin-top:6.25pt;width:303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" fillcolor="window" strokecolor="windowText" strokeweight=".5pt">
                      <v:textbox>
                        <w:txbxContent>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○漢字の音と訓を使った文を作ろうとしている。</w:t>
                            </w:r>
                          </w:p>
                          <w:p w:rsidR="00094579" w:rsidRPr="00574187" w:rsidRDefault="00094579" w:rsidP="00094579">
                            <w:pPr>
                              <w:rPr>
                                <w:rFonts w:ascii="ＭＳ Ｐ明朝" w:eastAsia="ＭＳ Ｐ明朝" w:hAnsi="ＭＳ Ｐ明朝"/>
                                <w:sz w:val="20"/>
                                <w:szCs w:val="20"/>
                              </w:rPr>
                            </w:pP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○三年生までに配当されている漢字を読んだり書いたりしている。</w:t>
                            </w:r>
                          </w:p>
                          <w:p w:rsidR="00094579" w:rsidRPr="00574187" w:rsidRDefault="00094579" w:rsidP="00094579">
                            <w:pPr>
                              <w:ind w:firstLineChars="100" w:firstLine="200"/>
                              <w:rPr>
                                <w:rFonts w:ascii="ＭＳ Ｐ明朝" w:eastAsia="ＭＳ Ｐ明朝" w:hAnsi="ＭＳ Ｐ明朝"/>
                                <w:sz w:val="20"/>
                                <w:szCs w:val="20"/>
                              </w:rPr>
                            </w:pPr>
                            <w:r w:rsidRPr="00574187">
                              <w:rPr>
                                <w:rFonts w:ascii="ＭＳ Ｐ明朝" w:eastAsia="ＭＳ Ｐ明朝" w:hAnsi="ＭＳ Ｐ明朝" w:hint="eastAsia"/>
                                <w:sz w:val="20"/>
                                <w:szCs w:val="20"/>
                              </w:rPr>
                              <w:t>→送り仮名に気を付けて漢字を正しく書いている。【言語活動】</w:t>
                            </w:r>
                          </w:p>
                          <w:p w:rsidR="00094579" w:rsidRPr="00574187" w:rsidRDefault="00094579" w:rsidP="00094579">
                            <w:pPr>
                              <w:rPr>
                                <w:rFonts w:ascii="ＭＳ Ｐ明朝" w:eastAsia="ＭＳ Ｐ明朝" w:hAnsi="ＭＳ Ｐ明朝"/>
                                <w:sz w:val="20"/>
                                <w:szCs w:val="20"/>
                              </w:rPr>
                            </w:pP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○正しい音訓や送り仮名で文を作っている。</w:t>
                            </w:r>
                          </w:p>
                          <w:p w:rsidR="00094579" w:rsidRPr="00574187" w:rsidRDefault="00094579" w:rsidP="00094579">
                            <w:pPr>
                              <w:ind w:firstLineChars="100" w:firstLine="200"/>
                              <w:rPr>
                                <w:rFonts w:ascii="ＭＳ Ｐ明朝" w:eastAsia="ＭＳ Ｐ明朝" w:hAnsi="ＭＳ Ｐ明朝"/>
                                <w:sz w:val="20"/>
                                <w:szCs w:val="20"/>
                              </w:rPr>
                            </w:pPr>
                            <w:r w:rsidRPr="00574187">
                              <w:rPr>
                                <w:rFonts w:ascii="ＭＳ Ｐ明朝" w:eastAsia="ＭＳ Ｐ明朝" w:hAnsi="ＭＳ Ｐ明朝" w:hint="eastAsia"/>
                                <w:sz w:val="20"/>
                                <w:szCs w:val="20"/>
                              </w:rPr>
                              <w:t>→漢字の音と訓を使い、送り仮名にも注意し歌を作っている。</w:t>
                            </w:r>
                          </w:p>
                          <w:p w:rsidR="00094579" w:rsidRPr="00574187" w:rsidRDefault="00094579" w:rsidP="00094579">
                            <w:pPr>
                              <w:rPr>
                                <w:rFonts w:ascii="ＭＳ Ｐ明朝" w:eastAsia="ＭＳ Ｐ明朝" w:hAnsi="ＭＳ Ｐ明朝"/>
                                <w:sz w:val="20"/>
                                <w:szCs w:val="20"/>
                              </w:rPr>
                            </w:pPr>
                            <w:r w:rsidRPr="00574187">
                              <w:rPr>
                                <w:rFonts w:ascii="ＭＳ Ｐ明朝" w:eastAsia="ＭＳ Ｐ明朝" w:hAnsi="ＭＳ Ｐ明朝" w:hint="eastAsia"/>
                                <w:sz w:val="20"/>
                                <w:szCs w:val="20"/>
                              </w:rPr>
                              <w:t>（机間指導による考察）（班や全体での発表による考察）</w:t>
                            </w:r>
                          </w:p>
                          <w:p w:rsidR="00094579" w:rsidRPr="00574187" w:rsidRDefault="00094579" w:rsidP="00094579">
                            <w:pPr>
                              <w:ind w:left="156" w:hangingChars="78" w:hanging="156"/>
                              <w:rPr>
                                <w:rFonts w:ascii="ＭＳ Ｐ明朝" w:eastAsia="ＭＳ Ｐ明朝" w:hAnsi="ＭＳ Ｐ明朝"/>
                                <w:sz w:val="20"/>
                                <w:szCs w:val="20"/>
                              </w:rPr>
                            </w:pPr>
                            <w:r w:rsidRPr="00574187">
                              <w:rPr>
                                <w:rFonts w:ascii="ＭＳ Ｐ明朝" w:eastAsia="ＭＳ Ｐ明朝" w:hAnsi="ＭＳ Ｐ明朝" w:hint="eastAsia"/>
                                <w:sz w:val="20"/>
                                <w:szCs w:val="20"/>
                              </w:rPr>
                              <w:t xml:space="preserve">　このような姿が見られれば、「おおむね満足できる状態である」と判断することができる。</w:t>
                            </w:r>
                          </w:p>
                        </w:txbxContent>
                      </v:textbox>
                    </v:shape>
                  </w:pict>
                </mc:Fallback>
              </mc:AlternateContent>
            </w: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ind w:left="210" w:hangingChars="100" w:hanging="210"/>
              <w:rPr>
                <w:rFonts w:ascii="ＭＳ Ｐ明朝" w:eastAsia="ＭＳ Ｐ明朝" w:hAnsi="ＭＳ Ｐ明朝" w:cs="ＭＳ 明朝"/>
                <w:szCs w:val="21"/>
              </w:rPr>
            </w:pPr>
          </w:p>
          <w:p w:rsidR="00094579" w:rsidRPr="00376FA5" w:rsidRDefault="00094579" w:rsidP="000B412D">
            <w:pPr>
              <w:ind w:left="176" w:hangingChars="84" w:hanging="176"/>
              <w:rPr>
                <w:rFonts w:ascii="ＭＳ Ｐ明朝" w:eastAsia="ＭＳ Ｐ明朝" w:hAnsi="ＭＳ Ｐ明朝"/>
                <w:szCs w:val="21"/>
              </w:rPr>
            </w:pPr>
            <w:r w:rsidRPr="00376FA5">
              <w:rPr>
                <w:rFonts w:ascii="ＭＳ Ｐ明朝" w:eastAsia="ＭＳ Ｐ明朝" w:hAnsi="ＭＳ Ｐ明朝" w:hint="eastAsia"/>
                <w:szCs w:val="21"/>
              </w:rPr>
              <w:t>○本時の振り返りを行い、作った歌を掲示し今後も見られるようにすることを伝える。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lastRenderedPageBreak/>
              <w:t>３</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７</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１０</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１０</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５</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５</w:t>
            </w: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p>
          <w:p w:rsidR="00094579" w:rsidRDefault="00094579" w:rsidP="000B412D">
            <w:pPr>
              <w:rPr>
                <w:rFonts w:ascii="ＭＳ Ｐ明朝" w:eastAsia="ＭＳ Ｐ明朝" w:hAnsi="ＭＳ Ｐ明朝"/>
                <w:szCs w:val="21"/>
              </w:rPr>
            </w:pPr>
          </w:p>
          <w:p w:rsidR="00094579" w:rsidRPr="00376FA5" w:rsidRDefault="00094579" w:rsidP="000B412D">
            <w:pPr>
              <w:rPr>
                <w:rFonts w:ascii="ＭＳ Ｐ明朝" w:eastAsia="ＭＳ Ｐ明朝" w:hAnsi="ＭＳ Ｐ明朝"/>
                <w:szCs w:val="21"/>
              </w:rPr>
            </w:pPr>
            <w:r w:rsidRPr="00376FA5">
              <w:rPr>
                <w:rFonts w:ascii="ＭＳ Ｐ明朝" w:eastAsia="ＭＳ Ｐ明朝" w:hAnsi="ＭＳ Ｐ明朝" w:hint="eastAsia"/>
                <w:szCs w:val="21"/>
              </w:rPr>
              <w:t>２</w:t>
            </w:r>
          </w:p>
        </w:tc>
      </w:tr>
    </w:tbl>
    <w:p w:rsidR="00094579" w:rsidRDefault="00094579" w:rsidP="00094579">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３　備考　在籍児童数　３５名</w:t>
      </w:r>
    </w:p>
    <w:tbl>
      <w:tblPr>
        <w:tblStyle w:val="a3"/>
        <w:tblpPr w:topFromText="142" w:bottomFromText="142" w:vertAnchor="page" w:horzAnchor="margin" w:tblpY="10741"/>
        <w:tblOverlap w:val="never"/>
        <w:tblW w:w="0" w:type="auto"/>
        <w:tblLook w:val="04A0" w:firstRow="1" w:lastRow="0" w:firstColumn="1" w:lastColumn="0" w:noHBand="0" w:noVBand="1"/>
      </w:tblPr>
      <w:tblGrid>
        <w:gridCol w:w="8891"/>
      </w:tblGrid>
      <w:tr w:rsidR="00094579" w:rsidRPr="00376FA5" w:rsidTr="000B412D">
        <w:trPr>
          <w:cantSplit/>
          <w:trHeight w:val="4468"/>
        </w:trPr>
        <w:tc>
          <w:tcPr>
            <w:tcW w:w="8892" w:type="dxa"/>
            <w:textDirection w:val="tbRlV"/>
          </w:tcPr>
          <w:p w:rsidR="00094579" w:rsidRPr="00376FA5" w:rsidRDefault="00094579" w:rsidP="000B412D">
            <w:pPr>
              <w:ind w:left="113" w:right="720"/>
              <w:rPr>
                <w:rFonts w:ascii="ＭＳ Ｐ明朝" w:eastAsia="ＭＳ Ｐ明朝" w:hAnsi="ＭＳ Ｐ明朝"/>
                <w:sz w:val="22"/>
              </w:rPr>
            </w:pPr>
            <w:r w:rsidRPr="00376FA5">
              <w:rPr>
                <w:rFonts w:ascii="ＭＳ Ｐ明朝" w:eastAsia="ＭＳ Ｐ明朝" w:hAnsi="ＭＳ Ｐ明朝" w:hint="eastAsia"/>
                <w:sz w:val="22"/>
              </w:rPr>
              <w:t>め</w:t>
            </w:r>
          </w:p>
          <w:p w:rsidR="00094579" w:rsidRPr="00376FA5" w:rsidRDefault="00094579" w:rsidP="000B412D">
            <w:pPr>
              <w:ind w:left="113" w:right="720"/>
              <w:rPr>
                <w:rFonts w:ascii="ＭＳ Ｐ明朝" w:eastAsia="ＭＳ Ｐ明朝" w:hAnsi="ＭＳ Ｐ明朝"/>
                <w:sz w:val="22"/>
              </w:rPr>
            </w:pPr>
          </w:p>
          <w:p w:rsidR="00094579" w:rsidRPr="00376FA5" w:rsidRDefault="00094579" w:rsidP="000B412D">
            <w:pPr>
              <w:ind w:left="113" w:right="720"/>
              <w:rPr>
                <w:rFonts w:ascii="ＭＳ Ｐ明朝" w:eastAsia="ＭＳ Ｐ明朝" w:hAnsi="ＭＳ Ｐ明朝"/>
                <w:sz w:val="22"/>
              </w:rPr>
            </w:pPr>
            <w:r w:rsidRPr="00376FA5">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62E4787C" wp14:editId="71EF0948">
                      <wp:simplePos x="0" y="0"/>
                      <wp:positionH relativeFrom="column">
                        <wp:posOffset>-73660</wp:posOffset>
                      </wp:positionH>
                      <wp:positionV relativeFrom="paragraph">
                        <wp:posOffset>288925</wp:posOffset>
                      </wp:positionV>
                      <wp:extent cx="400050" cy="2247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00050" cy="2247900"/>
                              </a:xfrm>
                              <a:prstGeom prst="rect">
                                <a:avLst/>
                              </a:prstGeom>
                              <a:solidFill>
                                <a:sysClr val="window" lastClr="FFFFFF"/>
                              </a:solidFill>
                              <a:ln w="0" cap="flat" cmpd="sng" algn="ctr">
                                <a:solidFill>
                                  <a:sysClr val="windowText" lastClr="000000"/>
                                </a:solidFill>
                                <a:prstDash val="solid"/>
                                <a:miter lim="800000"/>
                              </a:ln>
                              <a:effectLst/>
                            </wps:spPr>
                            <wps:txbx>
                              <w:txbxContent>
                                <w:p w:rsidR="00094579" w:rsidRPr="00524F7D" w:rsidRDefault="00094579" w:rsidP="00094579">
                                  <w:pPr>
                                    <w:jc w:val="distribute"/>
                                    <w:rPr>
                                      <w:rFonts w:ascii="ＭＳ Ｐ明朝" w:eastAsia="ＭＳ Ｐ明朝" w:hAnsi="ＭＳ Ｐ明朝"/>
                                      <w:sz w:val="18"/>
                                      <w:szCs w:val="18"/>
                                    </w:rPr>
                                  </w:pPr>
                                  <w:r w:rsidRPr="00524F7D">
                                    <w:rPr>
                                      <w:rFonts w:ascii="ＭＳ Ｐ明朝" w:eastAsia="ＭＳ Ｐ明朝" w:hAnsi="ＭＳ Ｐ明朝" w:hint="eastAsia"/>
                                      <w:sz w:val="18"/>
                                      <w:szCs w:val="18"/>
                                    </w:rPr>
                                    <w:t>漢字の音訓を使って歌を作ろう。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4787C" id="正方形/長方形 1" o:spid="_x0000_s1028" style="position:absolute;left:0;text-align:left;margin-left:-5.8pt;margin-top:22.75pt;width:31.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" fillcolor="window" strokecolor="windowText" strokeweight="0">
                      <v:textbox style="layout-flow:vertical-ideographic">
                        <w:txbxContent>
                          <w:p w:rsidR="00094579" w:rsidRPr="00524F7D" w:rsidRDefault="00094579" w:rsidP="00094579">
                            <w:pPr>
                              <w:jc w:val="distribute"/>
                              <w:rPr>
                                <w:rFonts w:ascii="ＭＳ Ｐ明朝" w:eastAsia="ＭＳ Ｐ明朝" w:hAnsi="ＭＳ Ｐ明朝"/>
                                <w:sz w:val="18"/>
                                <w:szCs w:val="18"/>
                              </w:rPr>
                            </w:pPr>
                            <w:r w:rsidRPr="00524F7D">
                              <w:rPr>
                                <w:rFonts w:ascii="ＭＳ Ｐ明朝" w:eastAsia="ＭＳ Ｐ明朝" w:hAnsi="ＭＳ Ｐ明朝" w:hint="eastAsia"/>
                                <w:sz w:val="18"/>
                                <w:szCs w:val="18"/>
                              </w:rPr>
                              <w:t>漢字の音訓を使って歌を作ろう。</w:t>
                            </w:r>
                          </w:p>
                        </w:txbxContent>
                      </v:textbox>
                    </v:rect>
                  </w:pict>
                </mc:Fallback>
              </mc:AlternateContent>
            </w:r>
          </w:p>
          <w:p w:rsidR="00094579" w:rsidRPr="00376FA5" w:rsidRDefault="00094579" w:rsidP="000B412D">
            <w:pPr>
              <w:ind w:left="113" w:right="720"/>
              <w:rPr>
                <w:rFonts w:ascii="ＭＳ Ｐ明朝" w:eastAsia="ＭＳ Ｐ明朝" w:hAnsi="ＭＳ Ｐ明朝"/>
                <w:sz w:val="22"/>
              </w:rPr>
            </w:pPr>
            <w:r w:rsidRPr="00376FA5">
              <w:rPr>
                <w:rFonts w:ascii="ＭＳ Ｐ明朝" w:eastAsia="ＭＳ Ｐ明朝" w:hAnsi="ＭＳ Ｐ明朝" w:hint="eastAsia"/>
                <w:sz w:val="22"/>
              </w:rPr>
              <w:t>&lt;作り方&gt;</w:t>
            </w:r>
          </w:p>
          <w:p w:rsidR="00094579" w:rsidRPr="00376FA5" w:rsidRDefault="00094579" w:rsidP="000B412D">
            <w:pPr>
              <w:adjustRightInd w:val="0"/>
              <w:snapToGrid w:val="0"/>
              <w:ind w:left="113" w:right="340"/>
              <w:rPr>
                <w:rFonts w:ascii="ＭＳ Ｐ明朝" w:eastAsia="ＭＳ Ｐ明朝" w:hAnsi="ＭＳ Ｐ明朝"/>
                <w:sz w:val="22"/>
              </w:rPr>
            </w:pPr>
            <w:r w:rsidRPr="00376FA5">
              <w:rPr>
                <w:rFonts w:ascii="ＭＳ Ｐ明朝" w:eastAsia="ＭＳ Ｐ明朝" w:hAnsi="ＭＳ Ｐ明朝" w:hint="eastAsia"/>
                <w:sz w:val="22"/>
              </w:rPr>
              <w:t xml:space="preserve">　１　使う</w:t>
            </w:r>
            <w:r>
              <w:rPr>
                <w:rFonts w:ascii="ＭＳ Ｐ明朝" w:eastAsia="ＭＳ Ｐ明朝" w:hAnsi="ＭＳ Ｐ明朝" w:hint="eastAsia"/>
                <w:sz w:val="22"/>
              </w:rPr>
              <w:t>漢字決め</w:t>
            </w:r>
            <w:r w:rsidRPr="00376FA5">
              <w:rPr>
                <w:rFonts w:ascii="ＭＳ Ｐ明朝" w:eastAsia="ＭＳ Ｐ明朝" w:hAnsi="ＭＳ Ｐ明朝" w:hint="eastAsia"/>
                <w:sz w:val="22"/>
              </w:rPr>
              <w:t>。</w:t>
            </w:r>
          </w:p>
          <w:p w:rsidR="00094579" w:rsidRPr="00376FA5" w:rsidRDefault="00094579" w:rsidP="000B412D">
            <w:pPr>
              <w:ind w:left="440" w:right="720"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w:t>
            </w:r>
            <w:r w:rsidRPr="00376FA5">
              <w:rPr>
                <w:rFonts w:ascii="ＭＳ Ｐ明朝" w:eastAsia="ＭＳ Ｐ明朝" w:hAnsi="ＭＳ Ｐ明朝"/>
                <w:sz w:val="22"/>
              </w:rPr>
              <w:t xml:space="preserve">   </w:t>
            </w:r>
            <w:r w:rsidRPr="00376FA5">
              <w:rPr>
                <w:rFonts w:ascii="ＭＳ Ｐ明朝" w:eastAsia="ＭＳ Ｐ明朝" w:hAnsi="ＭＳ Ｐ明朝" w:hint="eastAsia"/>
                <w:sz w:val="22"/>
              </w:rPr>
              <w:t xml:space="preserve">　家</w:t>
            </w:r>
          </w:p>
          <w:p w:rsidR="00094579" w:rsidRPr="00376FA5" w:rsidRDefault="00094579" w:rsidP="000B412D">
            <w:pPr>
              <w:ind w:leftChars="100" w:left="540" w:right="720" w:hangingChars="150" w:hanging="330"/>
              <w:rPr>
                <w:rFonts w:ascii="ＭＳ Ｐ明朝" w:eastAsia="ＭＳ Ｐ明朝" w:hAnsi="ＭＳ Ｐ明朝"/>
                <w:sz w:val="22"/>
              </w:rPr>
            </w:pPr>
            <w:r w:rsidRPr="00376FA5">
              <w:rPr>
                <w:rFonts w:ascii="ＭＳ Ｐ明朝" w:eastAsia="ＭＳ Ｐ明朝" w:hAnsi="ＭＳ Ｐ明朝" w:hint="eastAsia"/>
                <w:sz w:val="22"/>
              </w:rPr>
              <w:t xml:space="preserve">２　</w:t>
            </w:r>
            <w:r>
              <w:rPr>
                <w:rFonts w:ascii="ＭＳ Ｐ明朝" w:eastAsia="ＭＳ Ｐ明朝" w:hAnsi="ＭＳ Ｐ明朝" w:hint="eastAsia"/>
                <w:sz w:val="22"/>
              </w:rPr>
              <w:t>漢字の読み方</w:t>
            </w:r>
            <w:r w:rsidRPr="00376FA5">
              <w:rPr>
                <w:rFonts w:ascii="ＭＳ Ｐ明朝" w:eastAsia="ＭＳ Ｐ明朝" w:hAnsi="ＭＳ Ｐ明朝" w:hint="eastAsia"/>
                <w:sz w:val="22"/>
              </w:rPr>
              <w:t>集め。</w:t>
            </w:r>
          </w:p>
          <w:p w:rsidR="00094579" w:rsidRPr="00376FA5" w:rsidRDefault="00094579" w:rsidP="000B412D">
            <w:pPr>
              <w:ind w:leftChars="53" w:left="551" w:right="567"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家　　　いえ</w:t>
            </w:r>
          </w:p>
          <w:p w:rsidR="00094579" w:rsidRPr="00376FA5" w:rsidRDefault="00094579" w:rsidP="000B412D">
            <w:pPr>
              <w:ind w:leftChars="53" w:left="551" w:right="567"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家具屋　カグヤ</w:t>
            </w:r>
          </w:p>
          <w:p w:rsidR="00094579" w:rsidRPr="00376FA5" w:rsidRDefault="00094579" w:rsidP="000B412D">
            <w:pPr>
              <w:ind w:leftChars="100" w:left="540" w:right="567" w:hangingChars="150" w:hanging="330"/>
              <w:rPr>
                <w:rFonts w:ascii="ＭＳ Ｐ明朝" w:eastAsia="ＭＳ Ｐ明朝" w:hAnsi="ＭＳ Ｐ明朝"/>
                <w:sz w:val="22"/>
              </w:rPr>
            </w:pPr>
            <w:r w:rsidRPr="00376FA5">
              <w:rPr>
                <w:rFonts w:ascii="ＭＳ Ｐ明朝" w:eastAsia="ＭＳ Ｐ明朝" w:hAnsi="ＭＳ Ｐ明朝" w:hint="eastAsia"/>
                <w:sz w:val="22"/>
              </w:rPr>
              <w:t>３　音訓を使った</w:t>
            </w:r>
            <w:r>
              <w:rPr>
                <w:rFonts w:ascii="ＭＳ Ｐ明朝" w:eastAsia="ＭＳ Ｐ明朝" w:hAnsi="ＭＳ Ｐ明朝" w:hint="eastAsia"/>
                <w:sz w:val="22"/>
              </w:rPr>
              <w:t>文作り</w:t>
            </w:r>
            <w:r w:rsidRPr="00376FA5">
              <w:rPr>
                <w:rFonts w:ascii="ＭＳ Ｐ明朝" w:eastAsia="ＭＳ Ｐ明朝" w:hAnsi="ＭＳ Ｐ明朝" w:hint="eastAsia"/>
                <w:sz w:val="22"/>
              </w:rPr>
              <w:t>。</w:t>
            </w:r>
          </w:p>
          <w:p w:rsidR="00094579" w:rsidRPr="00376FA5" w:rsidRDefault="00094579" w:rsidP="000B412D">
            <w:pPr>
              <w:ind w:leftChars="53" w:left="551" w:right="567"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たかしくん　</w:t>
            </w:r>
            <w:r w:rsidRPr="00376FA5">
              <w:rPr>
                <w:rFonts w:ascii="ＭＳ Ｐ明朝" w:eastAsia="ＭＳ Ｐ明朝" w:hAnsi="ＭＳ Ｐ明朝" w:hint="eastAsia"/>
                <w:sz w:val="22"/>
                <w:u w:val="single"/>
              </w:rPr>
              <w:t>家</w:t>
            </w:r>
            <w:r w:rsidRPr="00376FA5">
              <w:rPr>
                <w:rFonts w:ascii="ＭＳ Ｐ明朝" w:eastAsia="ＭＳ Ｐ明朝" w:hAnsi="ＭＳ Ｐ明朝" w:hint="eastAsia"/>
                <w:sz w:val="22"/>
              </w:rPr>
              <w:t>が</w:t>
            </w:r>
            <w:r w:rsidRPr="00376FA5">
              <w:rPr>
                <w:rFonts w:ascii="ＭＳ Ｐ明朝" w:eastAsia="ＭＳ Ｐ明朝" w:hAnsi="ＭＳ Ｐ明朝" w:hint="eastAsia"/>
                <w:sz w:val="22"/>
                <w:u w:val="single"/>
              </w:rPr>
              <w:t>家</w:t>
            </w:r>
            <w:r w:rsidRPr="00376FA5">
              <w:rPr>
                <w:rFonts w:ascii="ＭＳ Ｐ明朝" w:eastAsia="ＭＳ Ｐ明朝" w:hAnsi="ＭＳ Ｐ明朝" w:hint="eastAsia"/>
                <w:sz w:val="22"/>
              </w:rPr>
              <w:t>具屋で</w:t>
            </w:r>
          </w:p>
          <w:p w:rsidR="00094579" w:rsidRPr="00376FA5" w:rsidRDefault="00094579" w:rsidP="000B412D">
            <w:pPr>
              <w:ind w:leftChars="53" w:left="551" w:right="567"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力持ち</w:t>
            </w:r>
          </w:p>
          <w:p w:rsidR="00094579" w:rsidRDefault="00094579" w:rsidP="000B412D">
            <w:pPr>
              <w:ind w:leftChars="53" w:left="551" w:right="567" w:hangingChars="200" w:hanging="440"/>
              <w:rPr>
                <w:rFonts w:ascii="ＭＳ Ｐ明朝" w:eastAsia="ＭＳ Ｐ明朝" w:hAnsi="ＭＳ Ｐ明朝"/>
                <w:sz w:val="22"/>
              </w:rPr>
            </w:pPr>
            <w:r w:rsidRPr="00376FA5">
              <w:rPr>
                <w:rFonts w:ascii="ＭＳ Ｐ明朝" w:eastAsia="ＭＳ Ｐ明朝" w:hAnsi="ＭＳ Ｐ明朝" w:hint="eastAsia"/>
                <w:sz w:val="22"/>
              </w:rPr>
              <w:t xml:space="preserve">　４　リズムも整え</w:t>
            </w:r>
            <w:r>
              <w:rPr>
                <w:rFonts w:ascii="ＭＳ Ｐ明朝" w:eastAsia="ＭＳ Ｐ明朝" w:hAnsi="ＭＳ Ｐ明朝" w:hint="eastAsia"/>
                <w:sz w:val="22"/>
              </w:rPr>
              <w:t>る</w:t>
            </w:r>
            <w:r w:rsidRPr="00376FA5">
              <w:rPr>
                <w:rFonts w:ascii="ＭＳ Ｐ明朝" w:eastAsia="ＭＳ Ｐ明朝" w:hAnsi="ＭＳ Ｐ明朝" w:hint="eastAsia"/>
                <w:sz w:val="22"/>
              </w:rPr>
              <w:t>。</w:t>
            </w:r>
          </w:p>
          <w:p w:rsidR="00094579" w:rsidRDefault="00094579" w:rsidP="000B412D">
            <w:pPr>
              <w:ind w:leftChars="53" w:left="551" w:right="567" w:hangingChars="200" w:hanging="440"/>
              <w:rPr>
                <w:rFonts w:ascii="ＭＳ Ｐ明朝" w:eastAsia="ＭＳ Ｐ明朝" w:hAnsi="ＭＳ Ｐ明朝"/>
                <w:sz w:val="22"/>
              </w:rPr>
            </w:pPr>
          </w:p>
          <w:p w:rsidR="00094579" w:rsidRPr="00376FA5" w:rsidRDefault="00094579" w:rsidP="000B412D">
            <w:pPr>
              <w:ind w:leftChars="53" w:left="551" w:right="567" w:hangingChars="200" w:hanging="44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allowOverlap="1" wp14:anchorId="7A43FFFF" wp14:editId="1DC0C8C2">
                      <wp:simplePos x="0" y="0"/>
                      <wp:positionH relativeFrom="column">
                        <wp:posOffset>-772160</wp:posOffset>
                      </wp:positionH>
                      <wp:positionV relativeFrom="paragraph">
                        <wp:posOffset>1279525</wp:posOffset>
                      </wp:positionV>
                      <wp:extent cx="400050" cy="676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00050" cy="676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B8EA0" id="正方形/長方形 4" o:spid="_x0000_s1026" style="position:absolute;left:0;text-align:left;margin-left:-60.8pt;margin-top:100.75pt;width:31.5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" filled="f" strokecolor="windowText" strokeweight="1pt"/>
                  </w:pict>
                </mc:Fallback>
              </mc:AlternateContent>
            </w:r>
            <w:r>
              <w:rPr>
                <w:rFonts w:ascii="ＭＳ Ｐ明朝" w:eastAsia="ＭＳ Ｐ明朝" w:hAnsi="ＭＳ Ｐ明朝" w:hint="eastAsia"/>
                <w:noProof/>
                <w:sz w:val="22"/>
              </w:rPr>
              <mc:AlternateContent>
                <mc:Choice Requires="wps">
                  <w:drawing>
                    <wp:anchor distT="0" distB="0" distL="114300" distR="114300" simplePos="0" relativeHeight="251665408" behindDoc="0" locked="0" layoutInCell="1" allowOverlap="1" wp14:anchorId="07E27C58" wp14:editId="16C8E27C">
                      <wp:simplePos x="0" y="0"/>
                      <wp:positionH relativeFrom="column">
                        <wp:posOffset>-770890</wp:posOffset>
                      </wp:positionH>
                      <wp:positionV relativeFrom="paragraph">
                        <wp:posOffset>317500</wp:posOffset>
                      </wp:positionV>
                      <wp:extent cx="400050" cy="6762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400050" cy="676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E51CA" id="正方形/長方形 7" o:spid="_x0000_s1026" style="position:absolute;left:0;text-align:left;margin-left:-60.7pt;margin-top:25pt;width:31.5pt;height:5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" filled="f" strokecolor="windowText" strokeweight="1pt"/>
                  </w:pict>
                </mc:Fallback>
              </mc:AlternateContent>
            </w:r>
            <w:r>
              <w:rPr>
                <w:rFonts w:ascii="ＭＳ Ｐ明朝" w:eastAsia="ＭＳ Ｐ明朝" w:hAnsi="ＭＳ Ｐ明朝" w:hint="eastAsia"/>
                <w:noProof/>
                <w:sz w:val="22"/>
              </w:rPr>
              <mc:AlternateContent>
                <mc:Choice Requires="wps">
                  <w:drawing>
                    <wp:anchor distT="0" distB="0" distL="114300" distR="114300" simplePos="0" relativeHeight="251662336" behindDoc="0" locked="0" layoutInCell="1" allowOverlap="1" wp14:anchorId="33A57076" wp14:editId="6CD8284B">
                      <wp:simplePos x="0" y="0"/>
                      <wp:positionH relativeFrom="column">
                        <wp:posOffset>-1379855</wp:posOffset>
                      </wp:positionH>
                      <wp:positionV relativeFrom="paragraph">
                        <wp:posOffset>1270000</wp:posOffset>
                      </wp:positionV>
                      <wp:extent cx="400050" cy="6762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00050" cy="676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4193E" id="正方形/長方形 3" o:spid="_x0000_s1026" style="position:absolute;left:0;text-align:left;margin-left:-108.65pt;margin-top:100pt;width:31.5pt;height:5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" filled="f" strokecolor="windowText" strokeweight="1pt"/>
                  </w:pict>
                </mc:Fallback>
              </mc:AlternateContent>
            </w:r>
            <w:r>
              <w:rPr>
                <w:rFonts w:ascii="ＭＳ Ｐ明朝" w:eastAsia="ＭＳ Ｐ明朝" w:hAnsi="ＭＳ Ｐ明朝" w:hint="eastAsia"/>
                <w:noProof/>
                <w:sz w:val="22"/>
              </w:rPr>
              <mc:AlternateContent>
                <mc:Choice Requires="wps">
                  <w:drawing>
                    <wp:anchor distT="0" distB="0" distL="114300" distR="114300" simplePos="0" relativeHeight="251664384" behindDoc="0" locked="0" layoutInCell="1" allowOverlap="1" wp14:anchorId="3B8EC5C0" wp14:editId="6F451E01">
                      <wp:simplePos x="0" y="0"/>
                      <wp:positionH relativeFrom="column">
                        <wp:posOffset>-1380490</wp:posOffset>
                      </wp:positionH>
                      <wp:positionV relativeFrom="paragraph">
                        <wp:posOffset>317500</wp:posOffset>
                      </wp:positionV>
                      <wp:extent cx="400050" cy="6762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00050" cy="676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C99F6" id="正方形/長方形 5" o:spid="_x0000_s1026" style="position:absolute;left:0;text-align:left;margin-left:-108.7pt;margin-top:25pt;width:31.5pt;height:5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" filled="f" strokecolor="windowText" strokeweight="1pt"/>
                  </w:pict>
                </mc:Fallback>
              </mc:AlternateContent>
            </w:r>
            <w:r>
              <w:rPr>
                <w:rFonts w:ascii="ＭＳ Ｐ明朝" w:eastAsia="ＭＳ Ｐ明朝" w:hAnsi="ＭＳ Ｐ明朝" w:hint="eastAsia"/>
                <w:sz w:val="22"/>
              </w:rPr>
              <w:t>&lt;児童の作品&gt;</w:t>
            </w:r>
          </w:p>
        </w:tc>
      </w:tr>
    </w:tbl>
    <w:p w:rsidR="00094579" w:rsidRDefault="00094579">
      <w:r w:rsidRPr="00AD7CFA">
        <w:rPr>
          <w:rFonts w:ascii="ＭＳ Ｐ明朝" w:eastAsia="ＭＳ Ｐ明朝" w:hAnsi="ＭＳ Ｐ明朝" w:hint="eastAsia"/>
          <w:b/>
          <w:sz w:val="24"/>
          <w:szCs w:val="24"/>
        </w:rPr>
        <w:t>４　板書計画</w:t>
      </w:r>
      <w:bookmarkStart w:id="0" w:name="_GoBack"/>
      <w:bookmarkEnd w:id="0"/>
    </w:p>
    <w:sectPr w:rsidR="00094579" w:rsidSect="00094579">
      <w:pgSz w:w="11906" w:h="16838"/>
      <w:pgMar w:top="1418" w:right="1701"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79"/>
    <w:rsid w:val="0009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5BB106-1DF1-4A18-874A-54406F86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5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駒形栞</dc:creator>
  <cp:keywords/>
  <dc:description/>
  <cp:lastModifiedBy>駒形栞</cp:lastModifiedBy>
  <cp:revision>1</cp:revision>
  <dcterms:created xsi:type="dcterms:W3CDTF">2018-01-29T10:59:00Z</dcterms:created>
  <dcterms:modified xsi:type="dcterms:W3CDTF">2018-01-29T11:01:00Z</dcterms:modified>
</cp:coreProperties>
</file>